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46DF" w14:textId="6EB1C27B" w:rsidR="005027B8" w:rsidRDefault="0002471B"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Baxter Hometown Pride Meeting</w:t>
      </w:r>
    </w:p>
    <w:p w14:paraId="347EDFE5" w14:textId="228F1D47" w:rsidR="0002471B" w:rsidRDefault="0002471B"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July 28, 2022</w:t>
      </w:r>
    </w:p>
    <w:p w14:paraId="6762EF67" w14:textId="59872E9D" w:rsidR="0002471B" w:rsidRDefault="0002471B" w:rsidP="0002471B">
      <w:pPr>
        <w:spacing w:after="0" w:line="240" w:lineRule="auto"/>
        <w:rPr>
          <w:rFonts w:ascii="Times New Roman" w:hAnsi="Times New Roman" w:cs="Times New Roman"/>
          <w:sz w:val="24"/>
          <w:szCs w:val="24"/>
        </w:rPr>
      </w:pPr>
    </w:p>
    <w:p w14:paraId="321421F7" w14:textId="24A85482" w:rsidR="0002471B" w:rsidRDefault="0002471B"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Gennypher called the meeting to order at 6:00 p.m. in the Community Room. Members present were Marie VanBeek, Rich VanBeek, Bruce Connelly, Leah Wall, Joanne Maxwell, Peg Kimberley, and Natalie Moorman</w:t>
      </w:r>
    </w:p>
    <w:p w14:paraId="68BECFD9" w14:textId="7B38A2C0" w:rsidR="0002471B" w:rsidRDefault="0002471B" w:rsidP="0002471B">
      <w:pPr>
        <w:spacing w:after="0" w:line="240" w:lineRule="auto"/>
        <w:rPr>
          <w:rFonts w:ascii="Times New Roman" w:hAnsi="Times New Roman" w:cs="Times New Roman"/>
          <w:sz w:val="24"/>
          <w:szCs w:val="24"/>
        </w:rPr>
      </w:pPr>
    </w:p>
    <w:p w14:paraId="46C8A7AB" w14:textId="2C984C16" w:rsidR="0002471B" w:rsidRDefault="0002471B"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Marie gave the Treasurer’s Report. Architect was paid $3,050 for shelter house plans. Fun Days Live Auction brough</w:t>
      </w:r>
      <w:r w:rsidR="00C00384">
        <w:rPr>
          <w:rFonts w:ascii="Times New Roman" w:hAnsi="Times New Roman" w:cs="Times New Roman"/>
          <w:sz w:val="24"/>
          <w:szCs w:val="24"/>
        </w:rPr>
        <w:t>t</w:t>
      </w:r>
      <w:r>
        <w:rPr>
          <w:rFonts w:ascii="Times New Roman" w:hAnsi="Times New Roman" w:cs="Times New Roman"/>
          <w:sz w:val="24"/>
          <w:szCs w:val="24"/>
        </w:rPr>
        <w:t xml:space="preserve"> in $2,030 for splash pad. </w:t>
      </w:r>
      <w:r w:rsidR="00C00384">
        <w:rPr>
          <w:rFonts w:ascii="Times New Roman" w:hAnsi="Times New Roman" w:cs="Times New Roman"/>
          <w:sz w:val="24"/>
          <w:szCs w:val="24"/>
        </w:rPr>
        <w:t xml:space="preserve">An additional donation of </w:t>
      </w:r>
      <w:r>
        <w:rPr>
          <w:rFonts w:ascii="Times New Roman" w:hAnsi="Times New Roman" w:cs="Times New Roman"/>
          <w:sz w:val="24"/>
          <w:szCs w:val="24"/>
        </w:rPr>
        <w:t>$25 also contributed to splash pad. Total designated funds $218,659.33, undesignated funds $19,762.59.</w:t>
      </w:r>
    </w:p>
    <w:p w14:paraId="29D115D8" w14:textId="71E352AE" w:rsidR="00C726DE" w:rsidRDefault="00C726DE" w:rsidP="0002471B">
      <w:pPr>
        <w:spacing w:after="0" w:line="240" w:lineRule="auto"/>
        <w:rPr>
          <w:rFonts w:ascii="Times New Roman" w:hAnsi="Times New Roman" w:cs="Times New Roman"/>
          <w:sz w:val="24"/>
          <w:szCs w:val="24"/>
        </w:rPr>
      </w:pPr>
    </w:p>
    <w:p w14:paraId="38E7D28D" w14:textId="570C8D0A" w:rsidR="00C726DE" w:rsidRDefault="00C726DE"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Shelter House – Marie finishing up final tweeks to plans with architect. Trying to find ways to cut costs on the project.</w:t>
      </w:r>
      <w:r w:rsidR="00C00384">
        <w:rPr>
          <w:rFonts w:ascii="Times New Roman" w:hAnsi="Times New Roman" w:cs="Times New Roman"/>
          <w:sz w:val="24"/>
          <w:szCs w:val="24"/>
        </w:rPr>
        <w:t xml:space="preserve"> Marie will continue to move forward with communications with contractor.</w:t>
      </w:r>
    </w:p>
    <w:p w14:paraId="353C4B66" w14:textId="652555C1" w:rsidR="00C726DE" w:rsidRDefault="00C726DE" w:rsidP="0002471B">
      <w:pPr>
        <w:spacing w:after="0" w:line="240" w:lineRule="auto"/>
        <w:rPr>
          <w:rFonts w:ascii="Times New Roman" w:hAnsi="Times New Roman" w:cs="Times New Roman"/>
          <w:sz w:val="24"/>
          <w:szCs w:val="24"/>
        </w:rPr>
      </w:pPr>
    </w:p>
    <w:p w14:paraId="6457B4D0" w14:textId="12238D12" w:rsidR="00C726DE" w:rsidRDefault="00C726DE"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Camp sites – Peg advised Bryan Davies, Advanced Machine &amp; Fabrication has purchased steel for the fire/cook rings. Will hold off making until we know when concrete slabs will be installed for picnic tables. Don’t have the room to store completed fire rings. Natalie asked if building permits would be needed for concrete pad installation. Peg didn’t think so but will double check and advise.</w:t>
      </w:r>
    </w:p>
    <w:p w14:paraId="78E7A3BB" w14:textId="698145FA" w:rsidR="00C726DE" w:rsidRDefault="00C726DE" w:rsidP="0002471B">
      <w:pPr>
        <w:spacing w:after="0" w:line="240" w:lineRule="auto"/>
        <w:rPr>
          <w:rFonts w:ascii="Times New Roman" w:hAnsi="Times New Roman" w:cs="Times New Roman"/>
          <w:sz w:val="24"/>
          <w:szCs w:val="24"/>
        </w:rPr>
      </w:pPr>
    </w:p>
    <w:p w14:paraId="1F666A34" w14:textId="0BA60EFC" w:rsidR="00C726DE" w:rsidRDefault="00BF4974"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Natalie provided Fun Days feedback on the live auction. Possibly consider other venues. Auctions take too long. Hard to hear auctioneer. Intermission allowance 15 minutes or less.</w:t>
      </w:r>
    </w:p>
    <w:p w14:paraId="7C998A79" w14:textId="29623540" w:rsidR="00BF4974" w:rsidRDefault="00BF4974" w:rsidP="0002471B">
      <w:pPr>
        <w:spacing w:after="0" w:line="240" w:lineRule="auto"/>
        <w:rPr>
          <w:rFonts w:ascii="Times New Roman" w:hAnsi="Times New Roman" w:cs="Times New Roman"/>
          <w:sz w:val="24"/>
          <w:szCs w:val="24"/>
        </w:rPr>
      </w:pPr>
    </w:p>
    <w:p w14:paraId="37A1A44E" w14:textId="3D8F869E" w:rsidR="00BF4974" w:rsidRDefault="00BF4974"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Baxter Chamber – Hillbilly bike ride a success. Considering plans for next year. Welcome Bags are going well. Urgently need more active members for the Chamber. </w:t>
      </w:r>
    </w:p>
    <w:p w14:paraId="462C2BCC" w14:textId="27990721" w:rsidR="00BF4974" w:rsidRDefault="00BF4974" w:rsidP="0002471B">
      <w:pPr>
        <w:spacing w:after="0" w:line="240" w:lineRule="auto"/>
        <w:rPr>
          <w:rFonts w:ascii="Times New Roman" w:hAnsi="Times New Roman" w:cs="Times New Roman"/>
          <w:sz w:val="24"/>
          <w:szCs w:val="24"/>
        </w:rPr>
      </w:pPr>
    </w:p>
    <w:p w14:paraId="34B3448C" w14:textId="39D36B5C" w:rsidR="00BF4974" w:rsidRDefault="00BF4974"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at</w:t>
      </w:r>
      <w:r w:rsidR="00A1259A">
        <w:rPr>
          <w:rFonts w:ascii="Times New Roman" w:hAnsi="Times New Roman" w:cs="Times New Roman"/>
          <w:sz w:val="24"/>
          <w:szCs w:val="24"/>
        </w:rPr>
        <w:t xml:space="preserve"> 6:38</w:t>
      </w:r>
    </w:p>
    <w:p w14:paraId="78BBCC23" w14:textId="57935154" w:rsidR="00BF4974" w:rsidRDefault="00BF4974" w:rsidP="0002471B">
      <w:pPr>
        <w:spacing w:after="0" w:line="240" w:lineRule="auto"/>
        <w:rPr>
          <w:rFonts w:ascii="Times New Roman" w:hAnsi="Times New Roman" w:cs="Times New Roman"/>
          <w:sz w:val="24"/>
          <w:szCs w:val="24"/>
        </w:rPr>
      </w:pPr>
    </w:p>
    <w:p w14:paraId="49A3DA0F" w14:textId="2DF1436C" w:rsidR="00BF4974" w:rsidRDefault="00BF4974" w:rsidP="0002471B">
      <w:pPr>
        <w:spacing w:after="0" w:line="240" w:lineRule="auto"/>
        <w:rPr>
          <w:rFonts w:ascii="Times New Roman" w:hAnsi="Times New Roman" w:cs="Times New Roman"/>
          <w:sz w:val="24"/>
          <w:szCs w:val="24"/>
        </w:rPr>
      </w:pPr>
    </w:p>
    <w:p w14:paraId="1BB45523" w14:textId="39A91AFC" w:rsidR="00BF4974" w:rsidRDefault="00BF4974"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Peg Kimberley</w:t>
      </w:r>
    </w:p>
    <w:p w14:paraId="277D1289" w14:textId="57E22BFB" w:rsidR="00BF4974" w:rsidRDefault="00BF4974" w:rsidP="0002471B">
      <w:pPr>
        <w:spacing w:after="0" w:line="240" w:lineRule="auto"/>
        <w:rPr>
          <w:rFonts w:ascii="Times New Roman" w:hAnsi="Times New Roman" w:cs="Times New Roman"/>
          <w:sz w:val="24"/>
          <w:szCs w:val="24"/>
        </w:rPr>
      </w:pPr>
      <w:r>
        <w:rPr>
          <w:rFonts w:ascii="Times New Roman" w:hAnsi="Times New Roman" w:cs="Times New Roman"/>
          <w:sz w:val="24"/>
          <w:szCs w:val="24"/>
        </w:rPr>
        <w:t>Secretary</w:t>
      </w:r>
    </w:p>
    <w:p w14:paraId="0D863D1E" w14:textId="77777777" w:rsidR="00C726DE" w:rsidRPr="0002471B" w:rsidRDefault="00C726DE" w:rsidP="0002471B">
      <w:pPr>
        <w:spacing w:after="0" w:line="240" w:lineRule="auto"/>
        <w:rPr>
          <w:rFonts w:ascii="Times New Roman" w:hAnsi="Times New Roman" w:cs="Times New Roman"/>
          <w:sz w:val="24"/>
          <w:szCs w:val="24"/>
        </w:rPr>
      </w:pPr>
    </w:p>
    <w:sectPr w:rsidR="00C726DE" w:rsidRPr="0002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1B"/>
    <w:rsid w:val="0002471B"/>
    <w:rsid w:val="005027B8"/>
    <w:rsid w:val="00A1259A"/>
    <w:rsid w:val="00BF4974"/>
    <w:rsid w:val="00C00384"/>
    <w:rsid w:val="00C7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4D42"/>
  <w15:chartTrackingRefBased/>
  <w15:docId w15:val="{F0103784-0432-48F3-81AF-8CFFE4D9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Gennypher Popenhagen</cp:lastModifiedBy>
  <cp:revision>2</cp:revision>
  <cp:lastPrinted>2022-08-11T22:29:00Z</cp:lastPrinted>
  <dcterms:created xsi:type="dcterms:W3CDTF">2022-08-14T03:35:00Z</dcterms:created>
  <dcterms:modified xsi:type="dcterms:W3CDTF">2022-08-14T03:35:00Z</dcterms:modified>
</cp:coreProperties>
</file>