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AC55" w14:textId="0C9F8344" w:rsidR="00C87F13" w:rsidRDefault="00C87F13" w:rsidP="00C87F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regular meeting of the Baxter City Council was called to order on Tuesday, March 28, </w:t>
      </w:r>
      <w:proofErr w:type="gramStart"/>
      <w:r>
        <w:rPr>
          <w:color w:val="000000"/>
          <w:sz w:val="27"/>
          <w:szCs w:val="27"/>
        </w:rPr>
        <w:t>2023</w:t>
      </w:r>
      <w:proofErr w:type="gramEnd"/>
      <w:r>
        <w:rPr>
          <w:color w:val="000000"/>
          <w:sz w:val="27"/>
          <w:szCs w:val="27"/>
        </w:rPr>
        <w:t xml:space="preserve"> at 6:00 p.m. in the Council Chambers of City Hall by Mayor Bryan DeJong. Council members present were Josh Lokenvitz, Josh Meckley, Tootie Samson, Jason Robinson, and Dan Kunkel.</w:t>
      </w:r>
    </w:p>
    <w:p w14:paraId="666DCF52" w14:textId="3C1245ED" w:rsidR="00C87F13" w:rsidRDefault="00C87F13" w:rsidP="00C87F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Robinson mo</w:t>
      </w:r>
      <w:r w:rsidR="004458F6">
        <w:rPr>
          <w:color w:val="000000"/>
          <w:sz w:val="27"/>
          <w:szCs w:val="27"/>
        </w:rPr>
        <w:t>ved</w:t>
      </w:r>
      <w:r>
        <w:rPr>
          <w:color w:val="000000"/>
          <w:sz w:val="27"/>
          <w:szCs w:val="27"/>
        </w:rPr>
        <w:t xml:space="preserve"> to </w:t>
      </w:r>
      <w:r w:rsidR="00F32355">
        <w:rPr>
          <w:color w:val="000000"/>
          <w:sz w:val="27"/>
          <w:szCs w:val="27"/>
        </w:rPr>
        <w:t>amend</w:t>
      </w:r>
      <w:r>
        <w:rPr>
          <w:color w:val="000000"/>
          <w:sz w:val="27"/>
          <w:szCs w:val="27"/>
        </w:rPr>
        <w:t xml:space="preserve"> the </w:t>
      </w:r>
      <w:proofErr w:type="gramStart"/>
      <w:r w:rsidR="00AC70B6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genda</w:t>
      </w:r>
      <w:proofErr w:type="gramEnd"/>
      <w:r>
        <w:rPr>
          <w:color w:val="000000"/>
          <w:sz w:val="27"/>
          <w:szCs w:val="27"/>
        </w:rPr>
        <w:t>. Lokenvitz seconded. Motion carried, all ayes.</w:t>
      </w:r>
    </w:p>
    <w:p w14:paraId="2CCAEF21" w14:textId="78D4C350" w:rsidR="00C87F13" w:rsidRDefault="00C87F13" w:rsidP="00C87F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Samson moved to approve the </w:t>
      </w:r>
      <w:proofErr w:type="gramStart"/>
      <w:r>
        <w:rPr>
          <w:color w:val="000000"/>
          <w:sz w:val="27"/>
          <w:szCs w:val="27"/>
        </w:rPr>
        <w:t>Agenda</w:t>
      </w:r>
      <w:proofErr w:type="gramEnd"/>
      <w:r>
        <w:rPr>
          <w:color w:val="000000"/>
          <w:sz w:val="27"/>
          <w:szCs w:val="27"/>
        </w:rPr>
        <w:t xml:space="preserve"> as amended. Kunkel seconded. Motion carried, all ayes.</w:t>
      </w:r>
    </w:p>
    <w:p w14:paraId="00449773" w14:textId="3EC17478" w:rsidR="00C87F13" w:rsidRDefault="00C87F13" w:rsidP="00C87F13">
      <w:pPr>
        <w:pStyle w:val="NormalWeb"/>
        <w:rPr>
          <w:color w:val="000000"/>
          <w:sz w:val="27"/>
          <w:szCs w:val="27"/>
        </w:rPr>
      </w:pPr>
      <w:r w:rsidRPr="00451866">
        <w:rPr>
          <w:color w:val="000000"/>
          <w:sz w:val="27"/>
          <w:szCs w:val="27"/>
        </w:rPr>
        <w:t>Nursing Home – RFP Revisions – Jeff Davidson, JEDCO Director</w:t>
      </w:r>
      <w:r w:rsidR="006D13D4" w:rsidRPr="00451866">
        <w:rPr>
          <w:color w:val="000000"/>
          <w:sz w:val="27"/>
          <w:szCs w:val="27"/>
        </w:rPr>
        <w:t xml:space="preserve">, </w:t>
      </w:r>
      <w:r w:rsidRPr="00451866">
        <w:rPr>
          <w:color w:val="000000"/>
          <w:sz w:val="27"/>
          <w:szCs w:val="27"/>
        </w:rPr>
        <w:t xml:space="preserve">was present to discuss options </w:t>
      </w:r>
      <w:r w:rsidR="005D6FA6" w:rsidRPr="00451866">
        <w:rPr>
          <w:color w:val="000000"/>
          <w:sz w:val="27"/>
          <w:szCs w:val="27"/>
        </w:rPr>
        <w:t>for</w:t>
      </w:r>
      <w:r w:rsidRPr="00451866">
        <w:rPr>
          <w:color w:val="000000"/>
          <w:sz w:val="27"/>
          <w:szCs w:val="27"/>
        </w:rPr>
        <w:t xml:space="preserve"> the nursing home property and </w:t>
      </w:r>
      <w:r w:rsidR="006D13D4" w:rsidRPr="00451866">
        <w:rPr>
          <w:color w:val="000000"/>
          <w:sz w:val="27"/>
          <w:szCs w:val="27"/>
        </w:rPr>
        <w:t xml:space="preserve">provide advice for </w:t>
      </w:r>
      <w:r w:rsidRPr="00451866">
        <w:rPr>
          <w:color w:val="000000"/>
          <w:sz w:val="27"/>
          <w:szCs w:val="27"/>
        </w:rPr>
        <w:t xml:space="preserve">drafting the Request for Proposal. </w:t>
      </w:r>
    </w:p>
    <w:p w14:paraId="6272D96D" w14:textId="6784E477" w:rsidR="00C87F13" w:rsidRDefault="00C87F13" w:rsidP="00C87F13">
      <w:pPr>
        <w:pStyle w:val="NormalWeb"/>
        <w:rPr>
          <w:color w:val="000000"/>
          <w:sz w:val="27"/>
          <w:szCs w:val="27"/>
        </w:rPr>
      </w:pPr>
      <w:r w:rsidRPr="005A3A95">
        <w:rPr>
          <w:color w:val="000000"/>
          <w:sz w:val="27"/>
          <w:szCs w:val="27"/>
        </w:rPr>
        <w:t>Police Report – Chief Bill Daggett was in attendance t</w:t>
      </w:r>
      <w:r>
        <w:rPr>
          <w:color w:val="000000"/>
          <w:sz w:val="27"/>
          <w:szCs w:val="27"/>
        </w:rPr>
        <w:t>o provide a brief update.</w:t>
      </w:r>
      <w:r w:rsidRPr="005A3A95">
        <w:rPr>
          <w:color w:val="000000"/>
          <w:sz w:val="27"/>
          <w:szCs w:val="27"/>
        </w:rPr>
        <w:t xml:space="preserve"> </w:t>
      </w:r>
    </w:p>
    <w:p w14:paraId="703D9413" w14:textId="4B729922" w:rsidR="00C87F13" w:rsidRDefault="006D13D4" w:rsidP="00C87F13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Ammunition</w:t>
      </w:r>
      <w:r w:rsidR="00C87F13">
        <w:rPr>
          <w:color w:val="000000"/>
          <w:sz w:val="27"/>
          <w:szCs w:val="27"/>
        </w:rPr>
        <w:t xml:space="preserve"> has been ordered for the reserve officers.</w:t>
      </w:r>
    </w:p>
    <w:p w14:paraId="5D4A487C" w14:textId="3EE038F7" w:rsidR="00C87F13" w:rsidRDefault="00C87F13" w:rsidP="00C87F13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Chief Daggett requested permission to take patrol car home. Council proceeded to pass resolution in </w:t>
      </w:r>
      <w:r w:rsidR="005D4A5B">
        <w:rPr>
          <w:color w:val="000000"/>
          <w:sz w:val="27"/>
          <w:szCs w:val="27"/>
        </w:rPr>
        <w:t>accordance</w:t>
      </w:r>
      <w:r>
        <w:rPr>
          <w:color w:val="000000"/>
          <w:sz w:val="27"/>
          <w:szCs w:val="27"/>
        </w:rPr>
        <w:t xml:space="preserve"> with request.</w:t>
      </w:r>
    </w:p>
    <w:p w14:paraId="7225A601" w14:textId="1BD63AB8" w:rsidR="00C87F13" w:rsidRPr="005A3A95" w:rsidRDefault="00C87F13" w:rsidP="00C87F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Resolution #</w:t>
      </w:r>
      <w:r w:rsidR="006D13D4">
        <w:rPr>
          <w:color w:val="000000"/>
          <w:sz w:val="27"/>
          <w:szCs w:val="27"/>
        </w:rPr>
        <w:t>33-23; A Resolution Approving the Use of a Take Home Patrol Vehicle for the Chief of Police – DeJong presented Resolution #33-23. Samson moved to approve. Lokenvitz seconded. Roll call vote; Ayes; Kunkel, Robinson, Samson, Meckley, Lokenvitz. Nays; None. Resolution #33-23 adopted.</w:t>
      </w:r>
    </w:p>
    <w:p w14:paraId="6B0C0719" w14:textId="1DC4BA14" w:rsidR="00C87F13" w:rsidRDefault="00C87F13" w:rsidP="00C87F13">
      <w:pPr>
        <w:pStyle w:val="NormalWeb"/>
        <w:rPr>
          <w:color w:val="000000"/>
          <w:sz w:val="27"/>
          <w:szCs w:val="27"/>
        </w:rPr>
      </w:pPr>
      <w:r w:rsidRPr="00670B8A">
        <w:rPr>
          <w:color w:val="000000"/>
          <w:sz w:val="27"/>
          <w:szCs w:val="27"/>
        </w:rPr>
        <w:t>Maintenance Report – Public Works Director, Bryce Halter, was in attendance</w:t>
      </w:r>
      <w:r w:rsidR="006D13D4">
        <w:rPr>
          <w:color w:val="000000"/>
          <w:sz w:val="27"/>
          <w:szCs w:val="27"/>
        </w:rPr>
        <w:t xml:space="preserve"> to provide a brief update. </w:t>
      </w:r>
      <w:r w:rsidR="009B53C5">
        <w:rPr>
          <w:color w:val="000000"/>
          <w:sz w:val="27"/>
          <w:szCs w:val="27"/>
        </w:rPr>
        <w:t>Halter is working on obtaining quotes for fire hydrant.</w:t>
      </w:r>
    </w:p>
    <w:p w14:paraId="59D8A3B8" w14:textId="4957C94D" w:rsidR="006D13D4" w:rsidRPr="006D13D4" w:rsidRDefault="006D13D4" w:rsidP="006D13D4">
      <w:pPr>
        <w:pStyle w:val="NormalWeb"/>
        <w:rPr>
          <w:color w:val="000000"/>
          <w:sz w:val="27"/>
          <w:szCs w:val="27"/>
        </w:rPr>
      </w:pPr>
      <w:r w:rsidRPr="004160C2">
        <w:rPr>
          <w:color w:val="000000"/>
          <w:sz w:val="27"/>
          <w:szCs w:val="27"/>
        </w:rPr>
        <w:t xml:space="preserve">2023/24 Budget – </w:t>
      </w:r>
      <w:r w:rsidR="004160C2">
        <w:rPr>
          <w:color w:val="000000"/>
          <w:sz w:val="27"/>
          <w:szCs w:val="27"/>
        </w:rPr>
        <w:t xml:space="preserve">Cindy Kendall with Kendall Consulting was present electronically. </w:t>
      </w:r>
      <w:r w:rsidRPr="004160C2">
        <w:rPr>
          <w:color w:val="000000"/>
          <w:sz w:val="27"/>
          <w:szCs w:val="27"/>
        </w:rPr>
        <w:t xml:space="preserve">Final </w:t>
      </w:r>
      <w:r w:rsidR="00E07778" w:rsidRPr="004160C2">
        <w:rPr>
          <w:color w:val="000000"/>
          <w:sz w:val="27"/>
          <w:szCs w:val="27"/>
        </w:rPr>
        <w:t xml:space="preserve">budget details were presented </w:t>
      </w:r>
      <w:r w:rsidR="004160C2">
        <w:rPr>
          <w:color w:val="000000"/>
          <w:sz w:val="27"/>
          <w:szCs w:val="27"/>
        </w:rPr>
        <w:t xml:space="preserve">to </w:t>
      </w:r>
      <w:r w:rsidR="00EA294B">
        <w:rPr>
          <w:color w:val="000000"/>
          <w:sz w:val="27"/>
          <w:szCs w:val="27"/>
        </w:rPr>
        <w:t>the c</w:t>
      </w:r>
      <w:r w:rsidR="004160C2">
        <w:rPr>
          <w:color w:val="000000"/>
          <w:sz w:val="27"/>
          <w:szCs w:val="27"/>
        </w:rPr>
        <w:t xml:space="preserve">ouncil. Public hearing will be held at the </w:t>
      </w:r>
      <w:r w:rsidR="004458F6">
        <w:rPr>
          <w:color w:val="000000"/>
          <w:sz w:val="27"/>
          <w:szCs w:val="27"/>
        </w:rPr>
        <w:t>April 25</w:t>
      </w:r>
      <w:r w:rsidR="004458F6" w:rsidRPr="004458F6">
        <w:rPr>
          <w:color w:val="000000"/>
          <w:sz w:val="27"/>
          <w:szCs w:val="27"/>
          <w:vertAlign w:val="superscript"/>
        </w:rPr>
        <w:t>th</w:t>
      </w:r>
      <w:r w:rsidR="004458F6">
        <w:rPr>
          <w:color w:val="000000"/>
          <w:sz w:val="27"/>
          <w:szCs w:val="27"/>
        </w:rPr>
        <w:t xml:space="preserve"> meeting</w:t>
      </w:r>
      <w:r w:rsidR="004160C2">
        <w:rPr>
          <w:color w:val="000000"/>
          <w:sz w:val="27"/>
          <w:szCs w:val="27"/>
        </w:rPr>
        <w:t xml:space="preserve"> to approve the budget.</w:t>
      </w:r>
    </w:p>
    <w:p w14:paraId="4E9844F7" w14:textId="48AC5C64" w:rsidR="00C87F13" w:rsidRDefault="00E07778" w:rsidP="00C87F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Review/Selection City Insurance Package –</w:t>
      </w:r>
      <w:r w:rsidR="00320519">
        <w:rPr>
          <w:color w:val="000000"/>
          <w:sz w:val="27"/>
          <w:szCs w:val="27"/>
        </w:rPr>
        <w:t xml:space="preserve"> Representatives </w:t>
      </w:r>
      <w:r>
        <w:rPr>
          <w:color w:val="000000"/>
          <w:sz w:val="27"/>
          <w:szCs w:val="27"/>
        </w:rPr>
        <w:t xml:space="preserve">from Interstate Insurance </w:t>
      </w:r>
      <w:r w:rsidR="00320519">
        <w:rPr>
          <w:color w:val="000000"/>
          <w:sz w:val="27"/>
          <w:szCs w:val="27"/>
        </w:rPr>
        <w:t xml:space="preserve">Services </w:t>
      </w:r>
      <w:r>
        <w:rPr>
          <w:color w:val="000000"/>
          <w:sz w:val="27"/>
          <w:szCs w:val="27"/>
        </w:rPr>
        <w:t>and JSA Insurance were in attendance to present</w:t>
      </w:r>
      <w:r w:rsidR="00320519">
        <w:rPr>
          <w:color w:val="000000"/>
          <w:sz w:val="27"/>
          <w:szCs w:val="27"/>
        </w:rPr>
        <w:t xml:space="preserve"> insurance package quotes for year 2023</w:t>
      </w:r>
      <w:r>
        <w:rPr>
          <w:color w:val="000000"/>
          <w:sz w:val="27"/>
          <w:szCs w:val="27"/>
        </w:rPr>
        <w:t xml:space="preserve">. Upon completion of </w:t>
      </w:r>
      <w:r w:rsidR="00320519">
        <w:rPr>
          <w:color w:val="000000"/>
          <w:sz w:val="27"/>
          <w:szCs w:val="27"/>
        </w:rPr>
        <w:t>presentations</w:t>
      </w:r>
      <w:r>
        <w:rPr>
          <w:color w:val="000000"/>
          <w:sz w:val="27"/>
          <w:szCs w:val="27"/>
        </w:rPr>
        <w:t>, Lokenvitz moved to</w:t>
      </w:r>
      <w:r w:rsidR="00500C84">
        <w:rPr>
          <w:color w:val="000000"/>
          <w:sz w:val="27"/>
          <w:szCs w:val="27"/>
        </w:rPr>
        <w:t xml:space="preserve"> approve JSA quote and</w:t>
      </w:r>
      <w:r>
        <w:rPr>
          <w:color w:val="000000"/>
          <w:sz w:val="27"/>
          <w:szCs w:val="27"/>
        </w:rPr>
        <w:t xml:space="preserve"> renew</w:t>
      </w:r>
      <w:r w:rsidR="006951DF">
        <w:rPr>
          <w:color w:val="000000"/>
          <w:sz w:val="27"/>
          <w:szCs w:val="27"/>
        </w:rPr>
        <w:t xml:space="preserve"> EMC Insurance </w:t>
      </w:r>
      <w:r w:rsidR="00500C84">
        <w:rPr>
          <w:color w:val="000000"/>
          <w:sz w:val="27"/>
          <w:szCs w:val="27"/>
        </w:rPr>
        <w:t>for the city</w:t>
      </w:r>
      <w:r w:rsidR="006951DF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Robinson seconded. Motion carried, all ayes.</w:t>
      </w:r>
    </w:p>
    <w:p w14:paraId="649071B5" w14:textId="43F5AC19" w:rsidR="00D52931" w:rsidRDefault="00D52931" w:rsidP="00C87F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Discussion</w:t>
      </w:r>
      <w:r w:rsidR="00A11E05">
        <w:rPr>
          <w:color w:val="000000"/>
          <w:sz w:val="27"/>
          <w:szCs w:val="27"/>
        </w:rPr>
        <w:t xml:space="preserve"> was held to increase the city</w:t>
      </w:r>
      <w:r>
        <w:rPr>
          <w:color w:val="000000"/>
          <w:sz w:val="27"/>
          <w:szCs w:val="27"/>
        </w:rPr>
        <w:t xml:space="preserve"> deductible on insurance package. Meckley motioned to increase deductible to $2500. Robinson seconded. Motion carried, all ayes.</w:t>
      </w:r>
    </w:p>
    <w:p w14:paraId="429AA1FB" w14:textId="7DB5C9E7" w:rsidR="00C87F13" w:rsidRDefault="00E07778" w:rsidP="00C87F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Review/Selection On-Call Custodial Work Bids </w:t>
      </w:r>
      <w:r w:rsidR="00D52931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</w:t>
      </w:r>
      <w:r w:rsidR="00D52931">
        <w:rPr>
          <w:color w:val="000000"/>
          <w:sz w:val="27"/>
          <w:szCs w:val="27"/>
        </w:rPr>
        <w:t xml:space="preserve">One bid was submitted and reviewed. </w:t>
      </w:r>
      <w:r w:rsidR="0047221B">
        <w:rPr>
          <w:color w:val="000000"/>
          <w:sz w:val="27"/>
          <w:szCs w:val="27"/>
        </w:rPr>
        <w:t>Lokenvitz</w:t>
      </w:r>
      <w:r w:rsidR="00D52931">
        <w:rPr>
          <w:color w:val="000000"/>
          <w:sz w:val="27"/>
          <w:szCs w:val="27"/>
        </w:rPr>
        <w:t xml:space="preserve"> moved to a</w:t>
      </w:r>
      <w:r w:rsidR="005A207F">
        <w:rPr>
          <w:color w:val="000000"/>
          <w:sz w:val="27"/>
          <w:szCs w:val="27"/>
        </w:rPr>
        <w:t>ccept</w:t>
      </w:r>
      <w:r w:rsidR="00D52931">
        <w:rPr>
          <w:color w:val="000000"/>
          <w:sz w:val="27"/>
          <w:szCs w:val="27"/>
        </w:rPr>
        <w:t xml:space="preserve"> the bid submitted by Mike Brandt. </w:t>
      </w:r>
      <w:r w:rsidR="00EB50C1">
        <w:rPr>
          <w:color w:val="000000"/>
          <w:sz w:val="27"/>
          <w:szCs w:val="27"/>
        </w:rPr>
        <w:t xml:space="preserve"> </w:t>
      </w:r>
      <w:r w:rsidR="0047221B">
        <w:rPr>
          <w:color w:val="000000"/>
          <w:sz w:val="27"/>
          <w:szCs w:val="27"/>
        </w:rPr>
        <w:t>Kunkel s</w:t>
      </w:r>
      <w:r w:rsidR="00EB50C1">
        <w:rPr>
          <w:color w:val="000000"/>
          <w:sz w:val="27"/>
          <w:szCs w:val="27"/>
        </w:rPr>
        <w:t>econded. Motion carried. Ayes; Lokenvitz, Meckley, Robinson, Kunkel. Nays; Samson.</w:t>
      </w:r>
    </w:p>
    <w:p w14:paraId="6BED6D6C" w14:textId="23BD80A0" w:rsidR="00527993" w:rsidRDefault="005A207F" w:rsidP="00C87F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Resolution #34-23; A Resolution Amending Garbage/Recycling Rates in Accordance with City-Wide Clean Up Service Fee for 2023 – DeJong presented Resolution #34-23. Samson moved to approve. Lokenvitz seconded. Roll call vote; Ayes; Kunkel, Robinson, Samson, Meckley, Lokenvitz. Nays; None. Resolution #34-23 adopted.</w:t>
      </w:r>
      <w:r w:rsidR="00527993">
        <w:rPr>
          <w:color w:val="000000"/>
          <w:sz w:val="27"/>
          <w:szCs w:val="27"/>
        </w:rPr>
        <w:t xml:space="preserve"> </w:t>
      </w:r>
    </w:p>
    <w:p w14:paraId="37FC4727" w14:textId="209B3164" w:rsidR="00527993" w:rsidRDefault="00527993" w:rsidP="00C87F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City-Wide Clean</w:t>
      </w:r>
      <w:r w:rsidR="00335D57">
        <w:rPr>
          <w:color w:val="000000"/>
          <w:sz w:val="27"/>
          <w:szCs w:val="27"/>
        </w:rPr>
        <w:t xml:space="preserve"> </w:t>
      </w:r>
      <w:r w:rsidR="00497961">
        <w:rPr>
          <w:color w:val="000000"/>
          <w:sz w:val="27"/>
          <w:szCs w:val="27"/>
        </w:rPr>
        <w:t>U</w:t>
      </w:r>
      <w:r>
        <w:rPr>
          <w:color w:val="000000"/>
          <w:sz w:val="27"/>
          <w:szCs w:val="27"/>
        </w:rPr>
        <w:t xml:space="preserve">p will involve a roll-off being provided by Midwest Sanitation at the City Maintenance yard from 8:00 a.m. – 12:00 p.m. </w:t>
      </w:r>
      <w:r w:rsidR="009C57CE">
        <w:rPr>
          <w:color w:val="000000"/>
          <w:sz w:val="27"/>
          <w:szCs w:val="27"/>
        </w:rPr>
        <w:t>on Saturday, June 17</w:t>
      </w:r>
      <w:r w:rsidR="009C57CE" w:rsidRPr="009C57CE">
        <w:rPr>
          <w:color w:val="000000"/>
          <w:sz w:val="27"/>
          <w:szCs w:val="27"/>
          <w:vertAlign w:val="superscript"/>
        </w:rPr>
        <w:t>th</w:t>
      </w:r>
      <w:r w:rsidR="009C57CE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Residents can bring items to the roll-off for removal. </w:t>
      </w:r>
      <w:r w:rsidR="009C57CE">
        <w:rPr>
          <w:color w:val="000000"/>
          <w:sz w:val="27"/>
          <w:szCs w:val="27"/>
        </w:rPr>
        <w:t xml:space="preserve">Council </w:t>
      </w:r>
      <w:r w:rsidR="00E55A7C">
        <w:rPr>
          <w:color w:val="000000"/>
          <w:sz w:val="27"/>
          <w:szCs w:val="27"/>
        </w:rPr>
        <w:t>requested</w:t>
      </w:r>
      <w:r>
        <w:rPr>
          <w:color w:val="000000"/>
          <w:sz w:val="27"/>
          <w:szCs w:val="27"/>
        </w:rPr>
        <w:t xml:space="preserve"> maintenance director to monitor the event and record </w:t>
      </w:r>
      <w:r w:rsidR="007430E3">
        <w:rPr>
          <w:color w:val="000000"/>
          <w:sz w:val="27"/>
          <w:szCs w:val="27"/>
        </w:rPr>
        <w:t>participation from community</w:t>
      </w:r>
      <w:r>
        <w:rPr>
          <w:color w:val="000000"/>
          <w:sz w:val="27"/>
          <w:szCs w:val="27"/>
        </w:rPr>
        <w:t xml:space="preserve">. Clerk </w:t>
      </w:r>
      <w:r w:rsidR="007430E3">
        <w:rPr>
          <w:color w:val="000000"/>
          <w:sz w:val="27"/>
          <w:szCs w:val="27"/>
        </w:rPr>
        <w:t xml:space="preserve">was </w:t>
      </w:r>
      <w:r>
        <w:rPr>
          <w:color w:val="000000"/>
          <w:sz w:val="27"/>
          <w:szCs w:val="27"/>
        </w:rPr>
        <w:t xml:space="preserve">instructed to add line item to water bills for </w:t>
      </w:r>
      <w:r w:rsidR="00AB45D4">
        <w:rPr>
          <w:color w:val="000000"/>
          <w:sz w:val="27"/>
          <w:szCs w:val="27"/>
        </w:rPr>
        <w:t xml:space="preserve">monthly </w:t>
      </w:r>
      <w:r>
        <w:rPr>
          <w:color w:val="000000"/>
          <w:sz w:val="27"/>
          <w:szCs w:val="27"/>
        </w:rPr>
        <w:t>spring clean</w:t>
      </w:r>
      <w:r w:rsidR="009C57CE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up charge.</w:t>
      </w:r>
    </w:p>
    <w:p w14:paraId="3CA464A8" w14:textId="663B19F4" w:rsidR="00527993" w:rsidRDefault="00527993" w:rsidP="00C87F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City-Wide Garage Sale Day – Robinson moved to set date for city-wide garage sale day to Saturday, June 10</w:t>
      </w:r>
      <w:r w:rsidRPr="00527993">
        <w:rPr>
          <w:color w:val="000000"/>
          <w:sz w:val="27"/>
          <w:szCs w:val="27"/>
          <w:vertAlign w:val="superscript"/>
        </w:rPr>
        <w:t>th</w:t>
      </w:r>
      <w:r>
        <w:rPr>
          <w:color w:val="000000"/>
          <w:sz w:val="27"/>
          <w:szCs w:val="27"/>
        </w:rPr>
        <w:t xml:space="preserve">. Samson seconded. Motion carried, all ayes. </w:t>
      </w:r>
    </w:p>
    <w:p w14:paraId="6114678C" w14:textId="6DF10E97" w:rsidR="00527993" w:rsidRPr="00C0619F" w:rsidRDefault="00527993" w:rsidP="00C87F13">
      <w:pPr>
        <w:pStyle w:val="NormalWeb"/>
        <w:rPr>
          <w:color w:val="000000"/>
          <w:sz w:val="27"/>
          <w:szCs w:val="27"/>
        </w:rPr>
      </w:pPr>
      <w:r w:rsidRPr="00C0619F">
        <w:rPr>
          <w:color w:val="000000"/>
          <w:sz w:val="27"/>
          <w:szCs w:val="27"/>
        </w:rPr>
        <w:t xml:space="preserve">Golf Cart Permitting/Inspections </w:t>
      </w:r>
      <w:r w:rsidR="00355D6D" w:rsidRPr="00C0619F">
        <w:rPr>
          <w:color w:val="000000"/>
          <w:sz w:val="27"/>
          <w:szCs w:val="27"/>
        </w:rPr>
        <w:t>–</w:t>
      </w:r>
      <w:r w:rsidRPr="00C0619F">
        <w:rPr>
          <w:color w:val="000000"/>
          <w:sz w:val="27"/>
          <w:szCs w:val="27"/>
        </w:rPr>
        <w:t xml:space="preserve"> </w:t>
      </w:r>
      <w:r w:rsidR="00C0619F" w:rsidRPr="00C0619F">
        <w:rPr>
          <w:color w:val="000000"/>
          <w:sz w:val="27"/>
          <w:szCs w:val="27"/>
        </w:rPr>
        <w:t xml:space="preserve">Upon completion of discussion, </w:t>
      </w:r>
      <w:r w:rsidR="00D17E6C">
        <w:rPr>
          <w:color w:val="000000"/>
          <w:sz w:val="27"/>
          <w:szCs w:val="27"/>
        </w:rPr>
        <w:t>amended</w:t>
      </w:r>
      <w:r w:rsidR="00C0619F" w:rsidRPr="00C0619F">
        <w:rPr>
          <w:color w:val="000000"/>
          <w:sz w:val="27"/>
          <w:szCs w:val="27"/>
        </w:rPr>
        <w:t xml:space="preserve"> ordinance to omit inspection process of golf carts </w:t>
      </w:r>
      <w:r w:rsidR="00D17E6C">
        <w:rPr>
          <w:color w:val="000000"/>
          <w:sz w:val="27"/>
          <w:szCs w:val="27"/>
        </w:rPr>
        <w:t>will be placed</w:t>
      </w:r>
      <w:r w:rsidR="00C0619F" w:rsidRPr="00C0619F">
        <w:rPr>
          <w:color w:val="000000"/>
          <w:sz w:val="27"/>
          <w:szCs w:val="27"/>
        </w:rPr>
        <w:t xml:space="preserve"> on next meeting agenda for approval. </w:t>
      </w:r>
      <w:r w:rsidR="001779FC">
        <w:rPr>
          <w:color w:val="000000"/>
          <w:sz w:val="27"/>
          <w:szCs w:val="27"/>
        </w:rPr>
        <w:t>Permitting will still be required on golf carts.</w:t>
      </w:r>
    </w:p>
    <w:p w14:paraId="3AA3F40E" w14:textId="0254F5EF" w:rsidR="00355D6D" w:rsidRPr="004A7AD1" w:rsidRDefault="00355D6D" w:rsidP="00C87F13">
      <w:pPr>
        <w:pStyle w:val="NormalWeb"/>
        <w:rPr>
          <w:color w:val="000000"/>
          <w:sz w:val="27"/>
          <w:szCs w:val="27"/>
        </w:rPr>
      </w:pPr>
      <w:r w:rsidRPr="004A7AD1">
        <w:rPr>
          <w:color w:val="000000"/>
          <w:sz w:val="27"/>
          <w:szCs w:val="27"/>
        </w:rPr>
        <w:t xml:space="preserve">UTV Permitting – </w:t>
      </w:r>
      <w:r w:rsidR="00C0619F" w:rsidRPr="004A7AD1">
        <w:rPr>
          <w:color w:val="000000"/>
          <w:sz w:val="27"/>
          <w:szCs w:val="27"/>
        </w:rPr>
        <w:t xml:space="preserve">With </w:t>
      </w:r>
      <w:r w:rsidR="000F6CEC">
        <w:rPr>
          <w:color w:val="000000"/>
          <w:sz w:val="27"/>
          <w:szCs w:val="27"/>
        </w:rPr>
        <w:t>c</w:t>
      </w:r>
      <w:r w:rsidR="00C0619F" w:rsidRPr="004A7AD1">
        <w:rPr>
          <w:color w:val="000000"/>
          <w:sz w:val="27"/>
          <w:szCs w:val="27"/>
        </w:rPr>
        <w:t xml:space="preserve">ounty legislation no longer issuing </w:t>
      </w:r>
      <w:r w:rsidR="00BB5515">
        <w:rPr>
          <w:color w:val="000000"/>
          <w:sz w:val="27"/>
          <w:szCs w:val="27"/>
        </w:rPr>
        <w:t xml:space="preserve">UTV </w:t>
      </w:r>
      <w:r w:rsidR="00C0619F" w:rsidRPr="004A7AD1">
        <w:rPr>
          <w:color w:val="000000"/>
          <w:sz w:val="27"/>
          <w:szCs w:val="27"/>
        </w:rPr>
        <w:t xml:space="preserve">permits </w:t>
      </w:r>
      <w:r w:rsidR="004A7AD1" w:rsidRPr="004A7AD1">
        <w:rPr>
          <w:color w:val="000000"/>
          <w:sz w:val="27"/>
          <w:szCs w:val="27"/>
        </w:rPr>
        <w:t>and following</w:t>
      </w:r>
      <w:r w:rsidR="00696A71">
        <w:rPr>
          <w:color w:val="000000"/>
          <w:sz w:val="27"/>
          <w:szCs w:val="27"/>
        </w:rPr>
        <w:t xml:space="preserve"> Iowa</w:t>
      </w:r>
      <w:r w:rsidR="00C0619F" w:rsidRPr="004A7AD1">
        <w:rPr>
          <w:color w:val="000000"/>
          <w:sz w:val="27"/>
          <w:szCs w:val="27"/>
        </w:rPr>
        <w:t xml:space="preserve"> state law</w:t>
      </w:r>
      <w:r w:rsidR="004A7AD1" w:rsidRPr="004A7AD1">
        <w:rPr>
          <w:color w:val="000000"/>
          <w:sz w:val="27"/>
          <w:szCs w:val="27"/>
        </w:rPr>
        <w:t xml:space="preserve">, </w:t>
      </w:r>
      <w:r w:rsidR="00C0619F" w:rsidRPr="004A7AD1">
        <w:rPr>
          <w:color w:val="000000"/>
          <w:sz w:val="27"/>
          <w:szCs w:val="27"/>
        </w:rPr>
        <w:t>clerk will amend</w:t>
      </w:r>
      <w:r w:rsidR="004A7AD1" w:rsidRPr="004A7AD1">
        <w:rPr>
          <w:color w:val="000000"/>
          <w:sz w:val="27"/>
          <w:szCs w:val="27"/>
        </w:rPr>
        <w:t xml:space="preserve"> </w:t>
      </w:r>
      <w:r w:rsidR="009820FD">
        <w:rPr>
          <w:color w:val="000000"/>
          <w:sz w:val="27"/>
          <w:szCs w:val="27"/>
        </w:rPr>
        <w:t xml:space="preserve">Baxter </w:t>
      </w:r>
      <w:r w:rsidR="00C0619F" w:rsidRPr="004A7AD1">
        <w:rPr>
          <w:color w:val="000000"/>
          <w:sz w:val="27"/>
          <w:szCs w:val="27"/>
        </w:rPr>
        <w:t xml:space="preserve">ordinance </w:t>
      </w:r>
      <w:r w:rsidR="00696A71">
        <w:rPr>
          <w:color w:val="000000"/>
          <w:sz w:val="27"/>
          <w:szCs w:val="27"/>
        </w:rPr>
        <w:t xml:space="preserve">to follow Iowa state law </w:t>
      </w:r>
      <w:r w:rsidR="004A7AD1" w:rsidRPr="004A7AD1">
        <w:rPr>
          <w:color w:val="000000"/>
          <w:sz w:val="27"/>
          <w:szCs w:val="27"/>
        </w:rPr>
        <w:t>and place on next agenda for approval.</w:t>
      </w:r>
      <w:r w:rsidR="00194F61">
        <w:rPr>
          <w:color w:val="000000"/>
          <w:sz w:val="27"/>
          <w:szCs w:val="27"/>
        </w:rPr>
        <w:t xml:space="preserve"> City UTV permits will no longer be required.</w:t>
      </w:r>
    </w:p>
    <w:p w14:paraId="7C108028" w14:textId="4555B808" w:rsidR="008E19EA" w:rsidRPr="008E19EA" w:rsidRDefault="008E19EA" w:rsidP="00C87F13">
      <w:pPr>
        <w:pStyle w:val="NormalWeb"/>
        <w:rPr>
          <w:color w:val="000000"/>
          <w:sz w:val="27"/>
          <w:szCs w:val="27"/>
        </w:rPr>
      </w:pPr>
      <w:r w:rsidRPr="009E7B14">
        <w:rPr>
          <w:color w:val="000000"/>
          <w:sz w:val="27"/>
          <w:szCs w:val="27"/>
        </w:rPr>
        <w:t xml:space="preserve">City Hall Hours – The clerk </w:t>
      </w:r>
      <w:r w:rsidR="00F95055" w:rsidRPr="009E7B14">
        <w:rPr>
          <w:color w:val="000000"/>
          <w:sz w:val="27"/>
          <w:szCs w:val="27"/>
        </w:rPr>
        <w:t>requested</w:t>
      </w:r>
      <w:r w:rsidRPr="009E7B14">
        <w:rPr>
          <w:color w:val="000000"/>
          <w:sz w:val="27"/>
          <w:szCs w:val="27"/>
        </w:rPr>
        <w:t xml:space="preserve"> </w:t>
      </w:r>
      <w:r w:rsidR="00F95055" w:rsidRPr="009E7B14">
        <w:rPr>
          <w:color w:val="000000"/>
          <w:sz w:val="27"/>
          <w:szCs w:val="27"/>
        </w:rPr>
        <w:t>modifying City Hall</w:t>
      </w:r>
      <w:r w:rsidRPr="009E7B14">
        <w:rPr>
          <w:color w:val="000000"/>
          <w:sz w:val="27"/>
          <w:szCs w:val="27"/>
        </w:rPr>
        <w:t xml:space="preserve"> business hours to 8:00</w:t>
      </w:r>
      <w:r w:rsidR="00CC6DBA" w:rsidRPr="009E7B14">
        <w:rPr>
          <w:color w:val="000000"/>
          <w:sz w:val="27"/>
          <w:szCs w:val="27"/>
        </w:rPr>
        <w:t xml:space="preserve"> </w:t>
      </w:r>
      <w:r w:rsidR="00F95055" w:rsidRPr="009E7B14">
        <w:rPr>
          <w:color w:val="000000"/>
          <w:sz w:val="27"/>
          <w:szCs w:val="27"/>
        </w:rPr>
        <w:t>a</w:t>
      </w:r>
      <w:r w:rsidR="00CC6DBA" w:rsidRPr="009E7B14">
        <w:rPr>
          <w:color w:val="000000"/>
          <w:sz w:val="27"/>
          <w:szCs w:val="27"/>
        </w:rPr>
        <w:t>.</w:t>
      </w:r>
      <w:r w:rsidR="00F95055" w:rsidRPr="009E7B14">
        <w:rPr>
          <w:color w:val="000000"/>
          <w:sz w:val="27"/>
          <w:szCs w:val="27"/>
        </w:rPr>
        <w:t>m</w:t>
      </w:r>
      <w:r w:rsidR="00CC6DBA" w:rsidRPr="009E7B14">
        <w:rPr>
          <w:color w:val="000000"/>
          <w:sz w:val="27"/>
          <w:szCs w:val="27"/>
        </w:rPr>
        <w:t xml:space="preserve">. to </w:t>
      </w:r>
      <w:r w:rsidRPr="009E7B14">
        <w:rPr>
          <w:color w:val="000000"/>
          <w:sz w:val="27"/>
          <w:szCs w:val="27"/>
        </w:rPr>
        <w:t>4:30</w:t>
      </w:r>
      <w:r w:rsidR="00CC6DBA" w:rsidRPr="009E7B14">
        <w:rPr>
          <w:color w:val="000000"/>
          <w:sz w:val="27"/>
          <w:szCs w:val="27"/>
        </w:rPr>
        <w:t xml:space="preserve"> </w:t>
      </w:r>
      <w:r w:rsidRPr="009E7B14">
        <w:rPr>
          <w:color w:val="000000"/>
          <w:sz w:val="27"/>
          <w:szCs w:val="27"/>
        </w:rPr>
        <w:t>p</w:t>
      </w:r>
      <w:r w:rsidR="00CC6DBA" w:rsidRPr="009E7B14">
        <w:rPr>
          <w:color w:val="000000"/>
          <w:sz w:val="27"/>
          <w:szCs w:val="27"/>
        </w:rPr>
        <w:t>.</w:t>
      </w:r>
      <w:r w:rsidRPr="009E7B14">
        <w:rPr>
          <w:color w:val="000000"/>
          <w:sz w:val="27"/>
          <w:szCs w:val="27"/>
        </w:rPr>
        <w:t>m</w:t>
      </w:r>
      <w:r w:rsidR="00CC6DBA" w:rsidRPr="009E7B14">
        <w:rPr>
          <w:color w:val="000000"/>
          <w:sz w:val="27"/>
          <w:szCs w:val="27"/>
        </w:rPr>
        <w:t>.</w:t>
      </w:r>
      <w:r w:rsidR="00F95055" w:rsidRPr="009E7B14">
        <w:rPr>
          <w:color w:val="000000"/>
          <w:sz w:val="27"/>
          <w:szCs w:val="27"/>
        </w:rPr>
        <w:t xml:space="preserve">, with employees taking a half hour break instead of </w:t>
      </w:r>
      <w:r w:rsidR="00377395" w:rsidRPr="009E7B14">
        <w:rPr>
          <w:color w:val="000000"/>
          <w:sz w:val="27"/>
          <w:szCs w:val="27"/>
        </w:rPr>
        <w:t xml:space="preserve">an </w:t>
      </w:r>
      <w:r w:rsidR="00F95055" w:rsidRPr="009E7B14">
        <w:rPr>
          <w:color w:val="000000"/>
          <w:sz w:val="27"/>
          <w:szCs w:val="27"/>
        </w:rPr>
        <w:t xml:space="preserve">hour break. </w:t>
      </w:r>
      <w:r w:rsidRPr="009E7B14">
        <w:rPr>
          <w:color w:val="000000"/>
          <w:sz w:val="27"/>
          <w:szCs w:val="27"/>
        </w:rPr>
        <w:t>Samson moved to change City Hall hours to 8:00 a</w:t>
      </w:r>
      <w:r w:rsidR="00CC6DBA" w:rsidRPr="009E7B14">
        <w:rPr>
          <w:color w:val="000000"/>
          <w:sz w:val="27"/>
          <w:szCs w:val="27"/>
        </w:rPr>
        <w:t>.</w:t>
      </w:r>
      <w:r w:rsidRPr="009E7B14">
        <w:rPr>
          <w:color w:val="000000"/>
          <w:sz w:val="27"/>
          <w:szCs w:val="27"/>
        </w:rPr>
        <w:t>m. to 4:30 p</w:t>
      </w:r>
      <w:r w:rsidR="00CC6DBA" w:rsidRPr="009E7B14">
        <w:rPr>
          <w:color w:val="000000"/>
          <w:sz w:val="27"/>
          <w:szCs w:val="27"/>
        </w:rPr>
        <w:t>.</w:t>
      </w:r>
      <w:r w:rsidRPr="009E7B14">
        <w:rPr>
          <w:color w:val="000000"/>
          <w:sz w:val="27"/>
          <w:szCs w:val="27"/>
        </w:rPr>
        <w:t>m</w:t>
      </w:r>
      <w:r w:rsidR="00CC6DBA" w:rsidRPr="009E7B14">
        <w:rPr>
          <w:color w:val="000000"/>
          <w:sz w:val="27"/>
          <w:szCs w:val="27"/>
        </w:rPr>
        <w:t>.</w:t>
      </w:r>
      <w:r w:rsidRPr="009E7B14">
        <w:rPr>
          <w:color w:val="000000"/>
          <w:sz w:val="27"/>
          <w:szCs w:val="27"/>
        </w:rPr>
        <w:t xml:space="preserve"> Monday </w:t>
      </w:r>
      <w:r w:rsidR="00DD6D6F" w:rsidRPr="009E7B14">
        <w:rPr>
          <w:color w:val="000000"/>
          <w:sz w:val="27"/>
          <w:szCs w:val="27"/>
        </w:rPr>
        <w:t>through</w:t>
      </w:r>
      <w:r w:rsidRPr="009E7B14">
        <w:rPr>
          <w:color w:val="000000"/>
          <w:sz w:val="27"/>
          <w:szCs w:val="27"/>
        </w:rPr>
        <w:t xml:space="preserve"> Friday. Robinson seconded. Motion carried, all ayes.</w:t>
      </w:r>
    </w:p>
    <w:p w14:paraId="0AD43891" w14:textId="045F8F98" w:rsidR="00C87F13" w:rsidRDefault="00C87F13" w:rsidP="00C87F13">
      <w:pPr>
        <w:pStyle w:val="NormalWeb"/>
        <w:rPr>
          <w:color w:val="000000"/>
          <w:sz w:val="27"/>
          <w:szCs w:val="27"/>
        </w:rPr>
      </w:pPr>
      <w:r w:rsidRPr="008E19EA">
        <w:rPr>
          <w:color w:val="000000"/>
          <w:sz w:val="27"/>
          <w:szCs w:val="27"/>
        </w:rPr>
        <w:t>Consent Agenda – None.</w:t>
      </w:r>
    </w:p>
    <w:p w14:paraId="0A8ABFDC" w14:textId="77777777" w:rsidR="00C87F13" w:rsidRDefault="00C87F13" w:rsidP="00C87F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Bills Payable – Lokenvitz moved to approve. Robinson seconded. Motion carried, all ayes.</w:t>
      </w:r>
    </w:p>
    <w:p w14:paraId="07EF22B5" w14:textId="459C8DA4" w:rsidR="00C87F13" w:rsidRPr="00EC2655" w:rsidRDefault="00C87F13" w:rsidP="00C87F13">
      <w:pPr>
        <w:pStyle w:val="NormalWeb"/>
        <w:rPr>
          <w:color w:val="000000"/>
          <w:sz w:val="27"/>
          <w:szCs w:val="27"/>
        </w:rPr>
      </w:pPr>
      <w:r w:rsidRPr="00EC2655">
        <w:rPr>
          <w:color w:val="000000"/>
          <w:sz w:val="27"/>
          <w:szCs w:val="27"/>
        </w:rPr>
        <w:t xml:space="preserve">Mayor’s Report </w:t>
      </w:r>
      <w:r w:rsidR="00EC2655" w:rsidRPr="00EC2655">
        <w:rPr>
          <w:color w:val="000000"/>
          <w:sz w:val="27"/>
          <w:szCs w:val="27"/>
        </w:rPr>
        <w:t xml:space="preserve">– Mayor Bryan DeJong will communicate with school </w:t>
      </w:r>
      <w:r w:rsidR="00EC2655">
        <w:rPr>
          <w:color w:val="000000"/>
          <w:sz w:val="27"/>
          <w:szCs w:val="27"/>
        </w:rPr>
        <w:t>on park</w:t>
      </w:r>
      <w:r w:rsidR="00EC2655" w:rsidRPr="00EC2655">
        <w:rPr>
          <w:color w:val="000000"/>
          <w:sz w:val="27"/>
          <w:szCs w:val="27"/>
        </w:rPr>
        <w:t xml:space="preserve"> funding plans prior to joint school/city meeting on April 5</w:t>
      </w:r>
      <w:r w:rsidR="00EC2655" w:rsidRPr="00EC2655">
        <w:rPr>
          <w:color w:val="000000"/>
          <w:sz w:val="27"/>
          <w:szCs w:val="27"/>
          <w:vertAlign w:val="superscript"/>
        </w:rPr>
        <w:t>th</w:t>
      </w:r>
      <w:r w:rsidR="00EC2655" w:rsidRPr="00EC2655">
        <w:rPr>
          <w:color w:val="000000"/>
          <w:sz w:val="27"/>
          <w:szCs w:val="27"/>
        </w:rPr>
        <w:t xml:space="preserve">. </w:t>
      </w:r>
    </w:p>
    <w:p w14:paraId="47527413" w14:textId="77777777" w:rsidR="00EC2655" w:rsidRDefault="00C87F13" w:rsidP="00C87F13">
      <w:pPr>
        <w:pStyle w:val="NormalWeb"/>
        <w:rPr>
          <w:color w:val="000000"/>
          <w:sz w:val="27"/>
          <w:szCs w:val="27"/>
        </w:rPr>
      </w:pPr>
      <w:r w:rsidRPr="00AE6988">
        <w:rPr>
          <w:color w:val="000000"/>
          <w:sz w:val="27"/>
          <w:szCs w:val="27"/>
        </w:rPr>
        <w:t xml:space="preserve">Other Business – </w:t>
      </w:r>
    </w:p>
    <w:p w14:paraId="0924CDC2" w14:textId="00A7794F" w:rsidR="00EC2655" w:rsidRDefault="00EC2655" w:rsidP="00EC2655">
      <w:pPr>
        <w:pStyle w:val="NormalWeb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School request to close street from 3:00pm-8:00pm for prom on Saturday, April 15</w:t>
      </w:r>
      <w:r w:rsidRPr="00EC2655">
        <w:rPr>
          <w:color w:val="000000"/>
          <w:sz w:val="27"/>
          <w:szCs w:val="27"/>
          <w:vertAlign w:val="superscript"/>
        </w:rPr>
        <w:t>th</w:t>
      </w:r>
      <w:r>
        <w:rPr>
          <w:color w:val="000000"/>
          <w:sz w:val="27"/>
          <w:szCs w:val="27"/>
        </w:rPr>
        <w:t xml:space="preserve"> </w:t>
      </w:r>
    </w:p>
    <w:p w14:paraId="1C84B430" w14:textId="4FF36675" w:rsidR="00EC2655" w:rsidRDefault="00EC2655" w:rsidP="00C87F13">
      <w:pPr>
        <w:pStyle w:val="NormalWeb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member of the legion requested permission from the council to place a helicopter at the memorial on Main Street. Upon completion of discussion, council determined space is too limited </w:t>
      </w:r>
      <w:r w:rsidR="00E55A7C">
        <w:rPr>
          <w:color w:val="000000"/>
          <w:sz w:val="27"/>
          <w:szCs w:val="27"/>
        </w:rPr>
        <w:t>with the caboose on the property</w:t>
      </w:r>
    </w:p>
    <w:p w14:paraId="10ACEFC8" w14:textId="58410877" w:rsidR="00EC2655" w:rsidRDefault="00EC2655" w:rsidP="00C87F13">
      <w:pPr>
        <w:pStyle w:val="NormalWeb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Discussion potential candidates for 2023 Baxter Fun Days Citizen of the Year</w:t>
      </w:r>
    </w:p>
    <w:p w14:paraId="51EEAE4C" w14:textId="66DFFAF4" w:rsidR="005E0776" w:rsidRDefault="005E0776" w:rsidP="00C87F13">
      <w:pPr>
        <w:pStyle w:val="NormalWeb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Discussion food pantry </w:t>
      </w:r>
      <w:r w:rsidR="00EA2BB1">
        <w:rPr>
          <w:color w:val="000000"/>
          <w:sz w:val="27"/>
          <w:szCs w:val="27"/>
        </w:rPr>
        <w:t>location</w:t>
      </w:r>
      <w:r>
        <w:rPr>
          <w:color w:val="000000"/>
          <w:sz w:val="27"/>
          <w:szCs w:val="27"/>
        </w:rPr>
        <w:t xml:space="preserve"> – Clerk </w:t>
      </w:r>
      <w:r w:rsidR="00E55A7C">
        <w:rPr>
          <w:color w:val="000000"/>
          <w:sz w:val="27"/>
          <w:szCs w:val="27"/>
        </w:rPr>
        <w:t>will</w:t>
      </w:r>
      <w:r>
        <w:rPr>
          <w:color w:val="000000"/>
          <w:sz w:val="27"/>
          <w:szCs w:val="27"/>
        </w:rPr>
        <w:t xml:space="preserve"> invite food pantry representatives to next </w:t>
      </w:r>
      <w:proofErr w:type="gramStart"/>
      <w:r>
        <w:rPr>
          <w:color w:val="000000"/>
          <w:sz w:val="27"/>
          <w:szCs w:val="27"/>
        </w:rPr>
        <w:t>meeting</w:t>
      </w:r>
      <w:proofErr w:type="gramEnd"/>
    </w:p>
    <w:p w14:paraId="2E993BEF" w14:textId="1E7EFA6A" w:rsidR="00C80409" w:rsidRDefault="00C80409" w:rsidP="00494A1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Nursing Home </w:t>
      </w:r>
      <w:r w:rsidR="00494A15">
        <w:rPr>
          <w:color w:val="000000"/>
          <w:sz w:val="27"/>
          <w:szCs w:val="27"/>
        </w:rPr>
        <w:t>RFP –</w:t>
      </w:r>
      <w:r>
        <w:rPr>
          <w:color w:val="000000"/>
          <w:sz w:val="27"/>
          <w:szCs w:val="27"/>
        </w:rPr>
        <w:t xml:space="preserve"> </w:t>
      </w:r>
      <w:r w:rsidR="00494A15">
        <w:rPr>
          <w:color w:val="000000"/>
          <w:sz w:val="27"/>
          <w:szCs w:val="27"/>
        </w:rPr>
        <w:t>Robinson mo</w:t>
      </w:r>
      <w:r w:rsidR="00317823">
        <w:rPr>
          <w:color w:val="000000"/>
          <w:sz w:val="27"/>
          <w:szCs w:val="27"/>
        </w:rPr>
        <w:t>ved</w:t>
      </w:r>
      <w:r w:rsidR="00494A15">
        <w:rPr>
          <w:color w:val="000000"/>
          <w:sz w:val="27"/>
          <w:szCs w:val="27"/>
        </w:rPr>
        <w:t xml:space="preserve"> to advertise new Request for Proposal. Meckley seconded. Motion carried, all ayes. </w:t>
      </w:r>
      <w:r>
        <w:rPr>
          <w:color w:val="000000"/>
          <w:sz w:val="27"/>
          <w:szCs w:val="27"/>
        </w:rPr>
        <w:t xml:space="preserve">The Request for Proposal can be found online at </w:t>
      </w:r>
      <w:hyperlink r:id="rId5" w:history="1">
        <w:r w:rsidRPr="0000063F">
          <w:rPr>
            <w:rStyle w:val="Hyperlink"/>
            <w:sz w:val="27"/>
            <w:szCs w:val="27"/>
          </w:rPr>
          <w:t>www.baxter-iowa.com</w:t>
        </w:r>
      </w:hyperlink>
      <w:r>
        <w:rPr>
          <w:color w:val="000000"/>
          <w:sz w:val="27"/>
          <w:szCs w:val="27"/>
        </w:rPr>
        <w:t xml:space="preserve">. </w:t>
      </w:r>
      <w:r w:rsidRPr="00451866">
        <w:rPr>
          <w:color w:val="000000"/>
          <w:sz w:val="27"/>
          <w:szCs w:val="27"/>
        </w:rPr>
        <w:t xml:space="preserve">Proposals will be accepted until July 1, </w:t>
      </w:r>
      <w:proofErr w:type="gramStart"/>
      <w:r w:rsidRPr="00451866">
        <w:rPr>
          <w:color w:val="000000"/>
          <w:sz w:val="27"/>
          <w:szCs w:val="27"/>
        </w:rPr>
        <w:t>2023</w:t>
      </w:r>
      <w:proofErr w:type="gramEnd"/>
      <w:r w:rsidRPr="00451866">
        <w:rPr>
          <w:color w:val="000000"/>
          <w:sz w:val="27"/>
          <w:szCs w:val="27"/>
        </w:rPr>
        <w:t xml:space="preserve"> at 4:30 pm.</w:t>
      </w:r>
      <w:r w:rsidR="00494A15">
        <w:rPr>
          <w:color w:val="000000"/>
          <w:sz w:val="27"/>
          <w:szCs w:val="27"/>
        </w:rPr>
        <w:t xml:space="preserve"> </w:t>
      </w:r>
    </w:p>
    <w:p w14:paraId="06CC4155" w14:textId="2A015880" w:rsidR="00C87F13" w:rsidRPr="00EC2655" w:rsidRDefault="00C87F13" w:rsidP="000019EF">
      <w:pPr>
        <w:pStyle w:val="NormalWeb"/>
        <w:rPr>
          <w:color w:val="000000"/>
          <w:sz w:val="27"/>
          <w:szCs w:val="27"/>
        </w:rPr>
      </w:pPr>
      <w:r w:rsidRPr="00EC2655">
        <w:rPr>
          <w:color w:val="000000"/>
          <w:sz w:val="27"/>
          <w:szCs w:val="27"/>
        </w:rPr>
        <w:t>Public Comments – None.</w:t>
      </w:r>
    </w:p>
    <w:p w14:paraId="3BD3BA11" w14:textId="29C4874B" w:rsidR="00C87F13" w:rsidRDefault="009A1436" w:rsidP="00C87F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Kunkel </w:t>
      </w:r>
      <w:r w:rsidR="00C87F13">
        <w:rPr>
          <w:color w:val="000000"/>
          <w:sz w:val="27"/>
          <w:szCs w:val="27"/>
        </w:rPr>
        <w:t xml:space="preserve">moved to adjourn. </w:t>
      </w:r>
      <w:r w:rsidR="008E19EA">
        <w:rPr>
          <w:color w:val="000000"/>
          <w:sz w:val="27"/>
          <w:szCs w:val="27"/>
        </w:rPr>
        <w:t>Robinson</w:t>
      </w:r>
      <w:r w:rsidR="00C87F13">
        <w:rPr>
          <w:color w:val="000000"/>
          <w:sz w:val="27"/>
          <w:szCs w:val="27"/>
        </w:rPr>
        <w:t xml:space="preserve"> seconded. Motion carried, all ayes. Meeting adjourned at </w:t>
      </w:r>
      <w:r w:rsidR="008E19EA">
        <w:rPr>
          <w:color w:val="000000"/>
          <w:sz w:val="27"/>
          <w:szCs w:val="27"/>
        </w:rPr>
        <w:t>7:57</w:t>
      </w:r>
      <w:r w:rsidR="00C87F13">
        <w:rPr>
          <w:color w:val="000000"/>
          <w:sz w:val="27"/>
          <w:szCs w:val="27"/>
        </w:rPr>
        <w:t>pm.</w:t>
      </w:r>
    </w:p>
    <w:p w14:paraId="4495E3EF" w14:textId="77777777" w:rsidR="00C87F13" w:rsidRDefault="00C87F13" w:rsidP="00C87F13">
      <w:pPr>
        <w:pStyle w:val="NormalWeb"/>
        <w:spacing w:before="0" w:beforeAutospacing="0" w:after="0" w:afterAutospacing="0"/>
        <w:ind w:left="50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____________________________</w:t>
      </w:r>
    </w:p>
    <w:p w14:paraId="455625C9" w14:textId="77777777" w:rsidR="00C87F13" w:rsidRDefault="00C87F13" w:rsidP="00C87F13">
      <w:pPr>
        <w:pStyle w:val="NormalWeb"/>
        <w:spacing w:before="0" w:beforeAutospacing="0" w:after="0" w:afterAutospacing="0"/>
        <w:ind w:left="4320"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Mayor Bryan DeJong</w:t>
      </w:r>
    </w:p>
    <w:p w14:paraId="14F46152" w14:textId="77777777" w:rsidR="00C87F13" w:rsidRDefault="00C87F13" w:rsidP="00C87F13">
      <w:pPr>
        <w:pStyle w:val="NormalWeb"/>
        <w:spacing w:before="0" w:beforeAutospacing="0" w:after="0" w:afterAutospacing="0"/>
        <w:ind w:left="4320" w:firstLine="720"/>
        <w:rPr>
          <w:color w:val="000000"/>
          <w:sz w:val="27"/>
          <w:szCs w:val="27"/>
        </w:rPr>
      </w:pPr>
    </w:p>
    <w:p w14:paraId="7E463D55" w14:textId="77777777" w:rsidR="00C87F13" w:rsidRDefault="00C87F13" w:rsidP="00C87F13">
      <w:pPr>
        <w:pStyle w:val="NormalWeb"/>
        <w:spacing w:before="0" w:beforeAutospacing="0" w:after="0" w:afterAutospacing="0"/>
        <w:ind w:left="5040"/>
        <w:rPr>
          <w:color w:val="000000"/>
          <w:sz w:val="27"/>
          <w:szCs w:val="27"/>
        </w:rPr>
      </w:pPr>
    </w:p>
    <w:p w14:paraId="67ABEF12" w14:textId="77777777" w:rsidR="00C87F13" w:rsidRDefault="00C87F13" w:rsidP="00C87F1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Attest: ______________________</w:t>
      </w:r>
    </w:p>
    <w:p w14:paraId="49FF75DB" w14:textId="77777777" w:rsidR="00C87F13" w:rsidRDefault="00C87F13" w:rsidP="00C87F1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Katie Mills, City Clerk</w:t>
      </w:r>
    </w:p>
    <w:p w14:paraId="6859371C" w14:textId="77777777" w:rsidR="00C87F13" w:rsidRDefault="00C87F13" w:rsidP="00C87F13">
      <w:pPr>
        <w:pStyle w:val="NormalWeb"/>
        <w:ind w:left="4320" w:firstLine="720"/>
        <w:rPr>
          <w:color w:val="000000"/>
          <w:sz w:val="27"/>
          <w:szCs w:val="27"/>
        </w:rPr>
      </w:pPr>
    </w:p>
    <w:p w14:paraId="3F3E33FB" w14:textId="77777777" w:rsidR="00E32E3F" w:rsidRDefault="00E32E3F"/>
    <w:sectPr w:rsidR="00E32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5EF8"/>
    <w:multiLevelType w:val="hybridMultilevel"/>
    <w:tmpl w:val="682E0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01C94"/>
    <w:multiLevelType w:val="hybridMultilevel"/>
    <w:tmpl w:val="83E43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F611D"/>
    <w:multiLevelType w:val="hybridMultilevel"/>
    <w:tmpl w:val="31AA9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A304D"/>
    <w:multiLevelType w:val="hybridMultilevel"/>
    <w:tmpl w:val="F968A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222158">
    <w:abstractNumId w:val="0"/>
  </w:num>
  <w:num w:numId="2" w16cid:durableId="1284192240">
    <w:abstractNumId w:val="1"/>
  </w:num>
  <w:num w:numId="3" w16cid:durableId="744763805">
    <w:abstractNumId w:val="2"/>
  </w:num>
  <w:num w:numId="4" w16cid:durableId="1313481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13"/>
    <w:rsid w:val="000006F7"/>
    <w:rsid w:val="000019EF"/>
    <w:rsid w:val="000F6CEC"/>
    <w:rsid w:val="00131DB5"/>
    <w:rsid w:val="001779FC"/>
    <w:rsid w:val="00194F61"/>
    <w:rsid w:val="001A58B7"/>
    <w:rsid w:val="0028149D"/>
    <w:rsid w:val="00317823"/>
    <w:rsid w:val="00320519"/>
    <w:rsid w:val="00335D57"/>
    <w:rsid w:val="00355D6D"/>
    <w:rsid w:val="00377395"/>
    <w:rsid w:val="004160C2"/>
    <w:rsid w:val="004458F6"/>
    <w:rsid w:val="00451866"/>
    <w:rsid w:val="0047221B"/>
    <w:rsid w:val="00494A15"/>
    <w:rsid w:val="00497961"/>
    <w:rsid w:val="004A7AD1"/>
    <w:rsid w:val="00500C84"/>
    <w:rsid w:val="00527993"/>
    <w:rsid w:val="005A207F"/>
    <w:rsid w:val="005C5733"/>
    <w:rsid w:val="005D4A5B"/>
    <w:rsid w:val="005D6FA6"/>
    <w:rsid w:val="005E0776"/>
    <w:rsid w:val="0064468E"/>
    <w:rsid w:val="006951DF"/>
    <w:rsid w:val="00696A71"/>
    <w:rsid w:val="006D13D4"/>
    <w:rsid w:val="006E5541"/>
    <w:rsid w:val="00720CA4"/>
    <w:rsid w:val="007430E3"/>
    <w:rsid w:val="007C36D1"/>
    <w:rsid w:val="007C4CE4"/>
    <w:rsid w:val="008B5F90"/>
    <w:rsid w:val="008C4897"/>
    <w:rsid w:val="008E19EA"/>
    <w:rsid w:val="00952879"/>
    <w:rsid w:val="009820FD"/>
    <w:rsid w:val="009A1436"/>
    <w:rsid w:val="009B53C5"/>
    <w:rsid w:val="009C57CE"/>
    <w:rsid w:val="009E7B14"/>
    <w:rsid w:val="00A11E05"/>
    <w:rsid w:val="00AB45D4"/>
    <w:rsid w:val="00AB7BFA"/>
    <w:rsid w:val="00AC70B6"/>
    <w:rsid w:val="00AE6988"/>
    <w:rsid w:val="00BB5515"/>
    <w:rsid w:val="00C0619F"/>
    <w:rsid w:val="00C40A4E"/>
    <w:rsid w:val="00C80409"/>
    <w:rsid w:val="00C87F13"/>
    <w:rsid w:val="00CA1D0E"/>
    <w:rsid w:val="00CC6DBA"/>
    <w:rsid w:val="00D03CFE"/>
    <w:rsid w:val="00D17E6C"/>
    <w:rsid w:val="00D44DB9"/>
    <w:rsid w:val="00D52931"/>
    <w:rsid w:val="00DD6D6F"/>
    <w:rsid w:val="00E07778"/>
    <w:rsid w:val="00E32E3F"/>
    <w:rsid w:val="00E55A7C"/>
    <w:rsid w:val="00EA294B"/>
    <w:rsid w:val="00EA2BB1"/>
    <w:rsid w:val="00EB50C1"/>
    <w:rsid w:val="00EC2655"/>
    <w:rsid w:val="00F32355"/>
    <w:rsid w:val="00F9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686A6"/>
  <w15:chartTrackingRefBased/>
  <w15:docId w15:val="{54E7B3EA-45B0-40E7-AA4E-EC5EEE3A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6E55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xter-iow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Wilson</dc:creator>
  <cp:keywords/>
  <dc:description/>
  <cp:lastModifiedBy>Katie Wilson</cp:lastModifiedBy>
  <cp:revision>85</cp:revision>
  <dcterms:created xsi:type="dcterms:W3CDTF">2023-03-30T19:41:00Z</dcterms:created>
  <dcterms:modified xsi:type="dcterms:W3CDTF">2023-03-31T14:23:00Z</dcterms:modified>
</cp:coreProperties>
</file>