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E09C" w14:textId="184C3965"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sz w:val="22"/>
          <w:szCs w:val="22"/>
        </w:rPr>
        <w:t>The regular meeting of the Baxter City Council was called to order on Monday, December 11, 2023, at 6:00 p.m. in the Council Chambers of City Hall by Mayor Bryan DeJong. Council members present were Josh Meckley, Tootie Samson, and Dan Kunkel and Jason Robinson.</w:t>
      </w:r>
    </w:p>
    <w:p w14:paraId="442B787E"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52BA5FFA" w14:textId="14EFF61C"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sz w:val="22"/>
          <w:szCs w:val="22"/>
        </w:rPr>
        <w:t>Meckley moved to approve the agenda. Samson seconded. Motion carried, all ayes.</w:t>
      </w:r>
    </w:p>
    <w:p w14:paraId="5300E15F"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63D2D466" w14:textId="2F1DB56E"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 xml:space="preserve">Maggie Burger with Speer Financial </w:t>
      </w:r>
      <w:r w:rsidR="007928F7" w:rsidRPr="00086C11">
        <w:rPr>
          <w:rStyle w:val="normaltextrun"/>
          <w:rFonts w:ascii="Amasis MT Pro" w:hAnsi="Amasis MT Pro" w:cs="Segoe UI"/>
          <w:sz w:val="22"/>
          <w:szCs w:val="22"/>
        </w:rPr>
        <w:t>presented</w:t>
      </w:r>
      <w:r w:rsidRPr="00086C11">
        <w:rPr>
          <w:rStyle w:val="normaltextrun"/>
          <w:rFonts w:ascii="Amasis MT Pro" w:hAnsi="Amasis MT Pro" w:cs="Segoe UI"/>
          <w:sz w:val="22"/>
          <w:szCs w:val="22"/>
        </w:rPr>
        <w:t xml:space="preserve"> Baxter’s annual TIF debt report.</w:t>
      </w:r>
    </w:p>
    <w:p w14:paraId="43850856" w14:textId="77777777"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764BF9E3" w14:textId="70E103CD"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 xml:space="preserve">Bryan Vander Meiden with Midwest Sanitation &amp; Recycling was in attendance to discuss the proposed </w:t>
      </w:r>
      <w:r w:rsidR="002F55A7" w:rsidRPr="00086C11">
        <w:rPr>
          <w:rStyle w:val="normaltextrun"/>
          <w:rFonts w:ascii="Amasis MT Pro" w:hAnsi="Amasis MT Pro" w:cs="Segoe UI"/>
          <w:sz w:val="22"/>
          <w:szCs w:val="22"/>
        </w:rPr>
        <w:t xml:space="preserve">garbage/recycling </w:t>
      </w:r>
      <w:r w:rsidRPr="00086C11">
        <w:rPr>
          <w:rStyle w:val="normaltextrun"/>
          <w:rFonts w:ascii="Amasis MT Pro" w:hAnsi="Amasis MT Pro" w:cs="Segoe UI"/>
          <w:sz w:val="22"/>
          <w:szCs w:val="22"/>
        </w:rPr>
        <w:t>contract extension for years 2024-2026. Discussion held over increase of rates. Upon completion of discussion, Kunkel moved to approve contract extension. Meckley seconded. Motion carried, all ayes.</w:t>
      </w:r>
    </w:p>
    <w:p w14:paraId="7C188CB8" w14:textId="77777777" w:rsidR="00F53147" w:rsidRPr="00086C11" w:rsidRDefault="00F53147" w:rsidP="00B63916">
      <w:pPr>
        <w:pStyle w:val="paragraph"/>
        <w:spacing w:before="0" w:beforeAutospacing="0" w:after="0" w:afterAutospacing="0"/>
        <w:textAlignment w:val="baseline"/>
        <w:rPr>
          <w:rStyle w:val="normaltextrun"/>
          <w:rFonts w:ascii="Amasis MT Pro" w:hAnsi="Amasis MT Pro" w:cs="Segoe UI"/>
          <w:sz w:val="22"/>
          <w:szCs w:val="22"/>
        </w:rPr>
      </w:pPr>
    </w:p>
    <w:p w14:paraId="7F6E460E" w14:textId="6C297FF8" w:rsidR="00F53147" w:rsidRPr="00086C11" w:rsidRDefault="00F53147"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 xml:space="preserve">Public Comments </w:t>
      </w:r>
      <w:r w:rsidR="005A4306" w:rsidRPr="00086C11">
        <w:rPr>
          <w:rStyle w:val="normaltextrun"/>
          <w:rFonts w:ascii="Amasis MT Pro" w:hAnsi="Amasis MT Pro" w:cs="Segoe UI"/>
          <w:sz w:val="22"/>
          <w:szCs w:val="22"/>
        </w:rPr>
        <w:t>–</w:t>
      </w:r>
      <w:r w:rsidRPr="00086C11">
        <w:rPr>
          <w:rStyle w:val="normaltextrun"/>
          <w:rFonts w:ascii="Amasis MT Pro" w:hAnsi="Amasis MT Pro" w:cs="Segoe UI"/>
          <w:sz w:val="22"/>
          <w:szCs w:val="22"/>
        </w:rPr>
        <w:t xml:space="preserve"> </w:t>
      </w:r>
      <w:r w:rsidR="00134029">
        <w:rPr>
          <w:rStyle w:val="normaltextrun"/>
          <w:rFonts w:ascii="Amasis MT Pro" w:hAnsi="Amasis MT Pro" w:cs="Segoe UI"/>
          <w:sz w:val="22"/>
          <w:szCs w:val="22"/>
        </w:rPr>
        <w:t>None</w:t>
      </w:r>
      <w:r w:rsidR="005A4306" w:rsidRPr="00086C11">
        <w:rPr>
          <w:rStyle w:val="normaltextrun"/>
          <w:rFonts w:ascii="Amasis MT Pro" w:hAnsi="Amasis MT Pro" w:cs="Segoe UI"/>
          <w:sz w:val="22"/>
          <w:szCs w:val="22"/>
        </w:rPr>
        <w:t xml:space="preserve"> </w:t>
      </w:r>
    </w:p>
    <w:p w14:paraId="2CAEB919" w14:textId="77777777"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7CDFDE34" w14:textId="76975B3F"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 xml:space="preserve">Oaths of Office – Mayor Bryan DeJong administered the oaths to council elects Stephen Smith and Jamie Milligan, and </w:t>
      </w:r>
      <w:r w:rsidR="00171D0C" w:rsidRPr="00086C11">
        <w:rPr>
          <w:rStyle w:val="normaltextrun"/>
          <w:rFonts w:ascii="Amasis MT Pro" w:hAnsi="Amasis MT Pro" w:cs="Segoe UI"/>
          <w:sz w:val="22"/>
          <w:szCs w:val="22"/>
        </w:rPr>
        <w:t>mayor-elect,</w:t>
      </w:r>
      <w:r w:rsidRPr="00086C11">
        <w:rPr>
          <w:rStyle w:val="normaltextrun"/>
          <w:rFonts w:ascii="Amasis MT Pro" w:hAnsi="Amasis MT Pro" w:cs="Segoe UI"/>
          <w:sz w:val="22"/>
          <w:szCs w:val="22"/>
        </w:rPr>
        <w:t xml:space="preserve"> Doug Bishop.</w:t>
      </w:r>
    </w:p>
    <w:p w14:paraId="58730464" w14:textId="77777777"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6F8C35E7" w14:textId="7BF345FC"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Samson moved to approve the minutes of the November regular and special meetings. Meckley seconded. Motion carried, all ayes.</w:t>
      </w:r>
    </w:p>
    <w:p w14:paraId="6A4B34D8" w14:textId="77777777"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7890657F" w14:textId="034F5DDE"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 xml:space="preserve">BEDC Report/BEDC TIF Bills Payable – A written report was provided from BEDCO. </w:t>
      </w:r>
      <w:r w:rsidR="00171D0C" w:rsidRPr="00086C11">
        <w:rPr>
          <w:rStyle w:val="normaltextrun"/>
          <w:rFonts w:ascii="Amasis MT Pro" w:hAnsi="Amasis MT Pro" w:cs="Segoe UI"/>
          <w:sz w:val="22"/>
          <w:szCs w:val="22"/>
        </w:rPr>
        <w:t>City’s D</w:t>
      </w:r>
      <w:r w:rsidRPr="00086C11">
        <w:rPr>
          <w:rStyle w:val="normaltextrun"/>
          <w:rFonts w:ascii="Amasis MT Pro" w:hAnsi="Amasis MT Pro" w:cs="Segoe UI"/>
          <w:sz w:val="22"/>
          <w:szCs w:val="22"/>
        </w:rPr>
        <w:t>ecember rebate appropriation payment</w:t>
      </w:r>
      <w:r w:rsidR="00171D0C" w:rsidRPr="00086C11">
        <w:rPr>
          <w:rStyle w:val="normaltextrun"/>
          <w:rFonts w:ascii="Amasis MT Pro" w:hAnsi="Amasis MT Pro" w:cs="Segoe UI"/>
          <w:sz w:val="22"/>
          <w:szCs w:val="22"/>
        </w:rPr>
        <w:t xml:space="preserve"> for WFH IV</w:t>
      </w:r>
      <w:r w:rsidRPr="00086C11">
        <w:rPr>
          <w:rStyle w:val="normaltextrun"/>
          <w:rFonts w:ascii="Amasis MT Pro" w:hAnsi="Amasis MT Pro" w:cs="Segoe UI"/>
          <w:sz w:val="22"/>
          <w:szCs w:val="22"/>
        </w:rPr>
        <w:t xml:space="preserve"> </w:t>
      </w:r>
      <w:r w:rsidR="00171D0C" w:rsidRPr="00086C11">
        <w:rPr>
          <w:rStyle w:val="normaltextrun"/>
          <w:rFonts w:ascii="Amasis MT Pro" w:hAnsi="Amasis MT Pro" w:cs="Segoe UI"/>
          <w:sz w:val="22"/>
          <w:szCs w:val="22"/>
        </w:rPr>
        <w:t xml:space="preserve">is </w:t>
      </w:r>
      <w:r w:rsidRPr="00086C11">
        <w:rPr>
          <w:rStyle w:val="normaltextrun"/>
          <w:rFonts w:ascii="Amasis MT Pro" w:hAnsi="Amasis MT Pro" w:cs="Segoe UI"/>
          <w:sz w:val="22"/>
          <w:szCs w:val="22"/>
        </w:rPr>
        <w:t>due this December.</w:t>
      </w:r>
    </w:p>
    <w:p w14:paraId="668A8F25" w14:textId="77777777"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2E12B1F2" w14:textId="482DC975"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Approval of 2024 BEDC Officers – Kunkel moved to approve. Robinson seconded. Motion carried, all ayes.</w:t>
      </w:r>
    </w:p>
    <w:p w14:paraId="7892AC0A"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p>
    <w:p w14:paraId="78074E32" w14:textId="05EC7F47" w:rsidR="00B63916" w:rsidRPr="00086C11" w:rsidRDefault="00B63916" w:rsidP="00F53147">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normaltextrun"/>
          <w:rFonts w:ascii="Amasis MT Pro" w:hAnsi="Amasis MT Pro" w:cs="Segoe UI"/>
          <w:sz w:val="22"/>
          <w:szCs w:val="22"/>
        </w:rPr>
        <w:t>Ambulance Report – EMS Director, Gliem</w:t>
      </w:r>
      <w:r w:rsidR="00F53147" w:rsidRPr="00086C11">
        <w:rPr>
          <w:rStyle w:val="normaltextrun"/>
          <w:rFonts w:ascii="Amasis MT Pro" w:hAnsi="Amasis MT Pro" w:cs="Segoe UI"/>
          <w:sz w:val="22"/>
          <w:szCs w:val="22"/>
        </w:rPr>
        <w:t xml:space="preserve"> was in attendance and provided a report.</w:t>
      </w:r>
    </w:p>
    <w:p w14:paraId="4B4FBEB6"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3DECBECE" w14:textId="16E3D912" w:rsidR="00B63916" w:rsidRPr="00086C11" w:rsidRDefault="00B63916" w:rsidP="00F53147">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 xml:space="preserve">Police Report – Chief Bill Daggett </w:t>
      </w:r>
      <w:r w:rsidR="00F53147" w:rsidRPr="00086C11">
        <w:rPr>
          <w:rStyle w:val="normaltextrun"/>
          <w:rFonts w:ascii="Amasis MT Pro" w:hAnsi="Amasis MT Pro" w:cs="Segoe UI"/>
          <w:sz w:val="22"/>
          <w:szCs w:val="22"/>
        </w:rPr>
        <w:t xml:space="preserve">was in attendance and provided a report. Daggett presented information on Blue Line Solutions. </w:t>
      </w:r>
    </w:p>
    <w:p w14:paraId="680E51D6" w14:textId="77777777" w:rsidR="00F53147" w:rsidRPr="00086C11" w:rsidRDefault="00F53147" w:rsidP="00F53147">
      <w:pPr>
        <w:pStyle w:val="paragraph"/>
        <w:spacing w:before="0" w:beforeAutospacing="0" w:after="0" w:afterAutospacing="0"/>
        <w:textAlignment w:val="baseline"/>
        <w:rPr>
          <w:rFonts w:ascii="Amasis MT Pro" w:hAnsi="Amasis MT Pro" w:cs="Segoe UI"/>
          <w:sz w:val="18"/>
          <w:szCs w:val="18"/>
        </w:rPr>
      </w:pPr>
    </w:p>
    <w:p w14:paraId="5D5C1EE7" w14:textId="1839239E"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sz w:val="22"/>
          <w:szCs w:val="22"/>
        </w:rPr>
        <w:t>Approval – Reimbursement of Training Expenses Agreement for Officer Nguyen – Samson moved to approve. Robinson seconded. Motion carried, all ayes.</w:t>
      </w:r>
    </w:p>
    <w:p w14:paraId="2D7E47E1" w14:textId="77777777"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750A7D33" w14:textId="6EF75D08"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sz w:val="22"/>
          <w:szCs w:val="22"/>
        </w:rPr>
        <w:t>Resolution #22-24</w:t>
      </w:r>
      <w:r w:rsidRPr="00086C11">
        <w:rPr>
          <w:rStyle w:val="normaltextrun"/>
          <w:rFonts w:ascii="Amasis MT Pro" w:hAnsi="Amasis MT Pro" w:cs="Segoe UI"/>
          <w:sz w:val="22"/>
          <w:szCs w:val="22"/>
        </w:rPr>
        <w:t xml:space="preserve">; A Resolution Approving the Appointment of Officer Nguyen to Part-Time Police Officer and Approving his Attendance to the Iowa Law Enforcement </w:t>
      </w:r>
      <w:proofErr w:type="gramStart"/>
      <w:r w:rsidRPr="00086C11">
        <w:rPr>
          <w:rStyle w:val="normaltextrun"/>
          <w:rFonts w:ascii="Amasis MT Pro" w:hAnsi="Amasis MT Pro" w:cs="Segoe UI"/>
          <w:sz w:val="22"/>
          <w:szCs w:val="22"/>
        </w:rPr>
        <w:t>Academy</w:t>
      </w:r>
      <w:r w:rsidRPr="00086C11">
        <w:rPr>
          <w:rStyle w:val="normaltextrun"/>
          <w:sz w:val="22"/>
          <w:szCs w:val="22"/>
        </w:rPr>
        <w:t> </w:t>
      </w:r>
      <w:r w:rsidRPr="00086C11">
        <w:rPr>
          <w:rStyle w:val="eop"/>
          <w:rFonts w:ascii="Amasis MT Pro" w:hAnsi="Amasis MT Pro" w:cs="Segoe UI"/>
          <w:sz w:val="22"/>
          <w:szCs w:val="22"/>
        </w:rPr>
        <w:t> -</w:t>
      </w:r>
      <w:proofErr w:type="gramEnd"/>
      <w:r w:rsidRPr="00086C11">
        <w:rPr>
          <w:rStyle w:val="eop"/>
          <w:rFonts w:ascii="Amasis MT Pro" w:hAnsi="Amasis MT Pro" w:cs="Segoe UI"/>
          <w:sz w:val="22"/>
          <w:szCs w:val="22"/>
        </w:rPr>
        <w:t xml:space="preserve"> </w:t>
      </w:r>
      <w:r w:rsidR="005632D9" w:rsidRPr="00086C11">
        <w:rPr>
          <w:rStyle w:val="eop"/>
          <w:rFonts w:ascii="Amasis MT Pro" w:hAnsi="Amasis MT Pro" w:cs="Segoe UI"/>
          <w:sz w:val="22"/>
          <w:szCs w:val="22"/>
        </w:rPr>
        <w:t>Kunkel moved to approve. Meckley seconded. Roll call vote: Ayes; Kunkel, Robinson, Samson, Meckley. Nays; None. Absent; None. Resolution #22-24 adopted.</w:t>
      </w:r>
    </w:p>
    <w:p w14:paraId="2E71FE12"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5F92B04A" w14:textId="4EC546C7" w:rsidR="00B63916" w:rsidRPr="00086C11" w:rsidRDefault="00B63916" w:rsidP="005632D9">
      <w:pPr>
        <w:pStyle w:val="paragraph"/>
        <w:spacing w:before="0" w:beforeAutospacing="0" w:after="0" w:afterAutospacing="0"/>
        <w:textAlignment w:val="baseline"/>
        <w:rPr>
          <w:rStyle w:val="normaltextrun"/>
          <w:rFonts w:ascii="Amasis MT Pro" w:hAnsi="Amasis MT Pro" w:cs="Segoe UI"/>
          <w:sz w:val="22"/>
          <w:szCs w:val="22"/>
        </w:rPr>
      </w:pPr>
      <w:r w:rsidRPr="00086C11">
        <w:rPr>
          <w:rStyle w:val="normaltextrun"/>
          <w:rFonts w:ascii="Amasis MT Pro" w:hAnsi="Amasis MT Pro" w:cs="Segoe UI"/>
          <w:b/>
          <w:bCs/>
          <w:sz w:val="22"/>
          <w:szCs w:val="22"/>
        </w:rPr>
        <w:t>Resolution #23-24;</w:t>
      </w:r>
      <w:r w:rsidRPr="00086C11">
        <w:rPr>
          <w:rStyle w:val="normaltextrun"/>
          <w:rFonts w:ascii="Amasis MT Pro" w:hAnsi="Amasis MT Pro" w:cs="Segoe UI"/>
          <w:sz w:val="22"/>
          <w:szCs w:val="22"/>
        </w:rPr>
        <w:t xml:space="preserve"> A Resolution Approving Signing of a Contract with Blue Line Solutions – </w:t>
      </w:r>
      <w:r w:rsidR="005632D9" w:rsidRPr="00086C11">
        <w:rPr>
          <w:rStyle w:val="normaltextrun"/>
          <w:rFonts w:ascii="Amasis MT Pro" w:hAnsi="Amasis MT Pro" w:cs="Segoe UI"/>
          <w:sz w:val="22"/>
          <w:szCs w:val="22"/>
        </w:rPr>
        <w:t>Kunkel moved to approve. Robinson seconded. Roll call vote: Ayes; Kunkel, Robinson. Nays; Samson, Meckley. Absent; None. Resolution #23-24 failed.</w:t>
      </w:r>
    </w:p>
    <w:p w14:paraId="6F710C88" w14:textId="77777777"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p>
    <w:p w14:paraId="1981F1A9" w14:textId="3003A83F"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sz w:val="22"/>
          <w:szCs w:val="22"/>
        </w:rPr>
        <w:t>Resolution #24-24;</w:t>
      </w:r>
      <w:r w:rsidRPr="00086C11">
        <w:rPr>
          <w:rStyle w:val="normaltextrun"/>
          <w:rFonts w:ascii="Amasis MT Pro" w:hAnsi="Amasis MT Pro" w:cs="Segoe UI"/>
          <w:sz w:val="22"/>
          <w:szCs w:val="22"/>
        </w:rPr>
        <w:t xml:space="preserve"> A Resolution Setting the Fine for Automated Traffic Enforcement Violations</w:t>
      </w:r>
      <w:r w:rsidRPr="00086C11">
        <w:rPr>
          <w:rStyle w:val="eop"/>
          <w:rFonts w:ascii="Amasis MT Pro" w:hAnsi="Amasis MT Pro" w:cs="Segoe UI"/>
          <w:sz w:val="22"/>
          <w:szCs w:val="22"/>
        </w:rPr>
        <w:t> </w:t>
      </w:r>
      <w:r w:rsidR="005632D9" w:rsidRPr="00086C11">
        <w:rPr>
          <w:rStyle w:val="eop"/>
          <w:rFonts w:ascii="Amasis MT Pro" w:hAnsi="Amasis MT Pro" w:cs="Segoe UI"/>
          <w:sz w:val="22"/>
          <w:szCs w:val="22"/>
        </w:rPr>
        <w:t>– Due to failure of Resolution #2</w:t>
      </w:r>
      <w:r w:rsidR="00093AE3" w:rsidRPr="00086C11">
        <w:rPr>
          <w:rStyle w:val="eop"/>
          <w:rFonts w:ascii="Amasis MT Pro" w:hAnsi="Amasis MT Pro" w:cs="Segoe UI"/>
          <w:sz w:val="22"/>
          <w:szCs w:val="22"/>
        </w:rPr>
        <w:t>3</w:t>
      </w:r>
      <w:r w:rsidR="005632D9" w:rsidRPr="00086C11">
        <w:rPr>
          <w:rStyle w:val="eop"/>
          <w:rFonts w:ascii="Amasis MT Pro" w:hAnsi="Amasis MT Pro" w:cs="Segoe UI"/>
          <w:sz w:val="22"/>
          <w:szCs w:val="22"/>
        </w:rPr>
        <w:t>-24, this resolution was not entertained.</w:t>
      </w:r>
    </w:p>
    <w:p w14:paraId="29208DA7"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60E70E6A" w14:textId="281F8FF4"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sz w:val="22"/>
          <w:szCs w:val="22"/>
        </w:rPr>
        <w:t>Resolution #25-24;</w:t>
      </w:r>
      <w:r w:rsidRPr="00086C11">
        <w:rPr>
          <w:rStyle w:val="normaltextrun"/>
          <w:rFonts w:ascii="Amasis MT Pro" w:hAnsi="Amasis MT Pro" w:cs="Segoe UI"/>
          <w:sz w:val="22"/>
          <w:szCs w:val="22"/>
        </w:rPr>
        <w:t xml:space="preserve"> A Resolution Authorizing the Transfer of Funds from the Police Equipment Fund to Issue Payment to </w:t>
      </w:r>
      <w:proofErr w:type="spellStart"/>
      <w:r w:rsidRPr="00086C11">
        <w:rPr>
          <w:rStyle w:val="spellingerror"/>
          <w:rFonts w:ascii="Amasis MT Pro" w:hAnsi="Amasis MT Pro" w:cs="Segoe UI"/>
          <w:sz w:val="22"/>
          <w:szCs w:val="22"/>
        </w:rPr>
        <w:t>Omnigo</w:t>
      </w:r>
      <w:proofErr w:type="spellEnd"/>
      <w:r w:rsidRPr="00086C11">
        <w:rPr>
          <w:rStyle w:val="normaltextrun"/>
          <w:rFonts w:ascii="Amasis MT Pro" w:hAnsi="Amasis MT Pro" w:cs="Segoe UI"/>
          <w:sz w:val="22"/>
          <w:szCs w:val="22"/>
        </w:rPr>
        <w:t xml:space="preserve"> Software and Wrap Technologies</w:t>
      </w:r>
      <w:r w:rsidRPr="00086C11">
        <w:rPr>
          <w:rStyle w:val="eop"/>
          <w:rFonts w:ascii="Amasis MT Pro" w:hAnsi="Amasis MT Pro" w:cs="Segoe UI"/>
          <w:sz w:val="22"/>
          <w:szCs w:val="22"/>
        </w:rPr>
        <w:t> </w:t>
      </w:r>
      <w:r w:rsidR="005632D9" w:rsidRPr="00086C11">
        <w:rPr>
          <w:rStyle w:val="eop"/>
          <w:rFonts w:ascii="Amasis MT Pro" w:hAnsi="Amasis MT Pro" w:cs="Segoe UI"/>
          <w:sz w:val="22"/>
          <w:szCs w:val="22"/>
        </w:rPr>
        <w:t xml:space="preserve">– Samson moved to approve. </w:t>
      </w:r>
      <w:r w:rsidR="005632D9" w:rsidRPr="00086C11">
        <w:rPr>
          <w:rStyle w:val="eop"/>
          <w:rFonts w:ascii="Amasis MT Pro" w:hAnsi="Amasis MT Pro" w:cs="Segoe UI"/>
          <w:sz w:val="22"/>
          <w:szCs w:val="22"/>
        </w:rPr>
        <w:lastRenderedPageBreak/>
        <w:t>Meckley seconded. Roll call vote: Ayes; Kunkel, Robinson, Samson, Meckley. Nays; None. Absent; None. Resolution #25-24 adopted.</w:t>
      </w:r>
    </w:p>
    <w:p w14:paraId="4B44E391" w14:textId="71A0EC9F" w:rsidR="00B63916" w:rsidRPr="00086C11" w:rsidRDefault="00B63916" w:rsidP="00B63916">
      <w:pPr>
        <w:pStyle w:val="paragraph"/>
        <w:spacing w:before="0" w:beforeAutospacing="0" w:after="0" w:afterAutospacing="0"/>
        <w:textAlignment w:val="baseline"/>
        <w:rPr>
          <w:rStyle w:val="normaltextrun"/>
          <w:rFonts w:ascii="Amasis MT Pro" w:hAnsi="Amasis MT Pro" w:cs="Segoe UI"/>
          <w:sz w:val="22"/>
          <w:szCs w:val="22"/>
        </w:rPr>
      </w:pPr>
    </w:p>
    <w:p w14:paraId="5786BDA4" w14:textId="28B8A3B0" w:rsidR="00B63916" w:rsidRPr="00086C11" w:rsidRDefault="00B63916" w:rsidP="00F53147">
      <w:pPr>
        <w:pStyle w:val="paragraph"/>
        <w:spacing w:before="0" w:beforeAutospacing="0" w:after="0" w:afterAutospacing="0"/>
        <w:textAlignment w:val="baseline"/>
        <w:rPr>
          <w:rFonts w:ascii="Amasis MT Pro" w:hAnsi="Amasis MT Pro" w:cs="Segoe UI"/>
          <w:sz w:val="22"/>
          <w:szCs w:val="22"/>
        </w:rPr>
      </w:pPr>
      <w:r w:rsidRPr="00086C11">
        <w:rPr>
          <w:rStyle w:val="normaltextrun"/>
          <w:rFonts w:ascii="Amasis MT Pro" w:hAnsi="Amasis MT Pro" w:cs="Segoe UI"/>
          <w:sz w:val="22"/>
          <w:szCs w:val="22"/>
        </w:rPr>
        <w:t>Maintenance/Water/Wastewater Report – Public Works Director, Halter</w:t>
      </w:r>
      <w:r w:rsidR="00BD3D6C" w:rsidRPr="00086C11">
        <w:rPr>
          <w:rStyle w:val="normaltextrun"/>
          <w:rFonts w:ascii="Amasis MT Pro" w:hAnsi="Amasis MT Pro" w:cs="Segoe UI"/>
          <w:sz w:val="22"/>
          <w:szCs w:val="22"/>
        </w:rPr>
        <w:t>,</w:t>
      </w:r>
      <w:r w:rsidR="00F53147" w:rsidRPr="00086C11">
        <w:rPr>
          <w:rStyle w:val="normaltextrun"/>
          <w:rFonts w:ascii="Amasis MT Pro" w:hAnsi="Amasis MT Pro" w:cs="Segoe UI"/>
          <w:sz w:val="22"/>
          <w:szCs w:val="22"/>
        </w:rPr>
        <w:t xml:space="preserve"> was in attendance and provided a report.</w:t>
      </w:r>
    </w:p>
    <w:p w14:paraId="1B796E04" w14:textId="77777777" w:rsidR="005632D9" w:rsidRPr="00086C11" w:rsidRDefault="005632D9" w:rsidP="00B63916">
      <w:pPr>
        <w:pStyle w:val="paragraph"/>
        <w:spacing w:before="0" w:beforeAutospacing="0" w:after="0" w:afterAutospacing="0"/>
        <w:textAlignment w:val="baseline"/>
        <w:rPr>
          <w:rStyle w:val="eop"/>
          <w:rFonts w:ascii="Amasis MT Pro" w:hAnsi="Amasis MT Pro" w:cs="Segoe UI"/>
          <w:sz w:val="22"/>
          <w:szCs w:val="22"/>
        </w:rPr>
      </w:pPr>
    </w:p>
    <w:p w14:paraId="3A75C3D8" w14:textId="77A18763" w:rsidR="005632D9" w:rsidRPr="00086C11" w:rsidRDefault="005632D9" w:rsidP="00B63916">
      <w:pPr>
        <w:pStyle w:val="paragraph"/>
        <w:spacing w:before="0" w:beforeAutospacing="0" w:after="0" w:afterAutospacing="0"/>
        <w:textAlignment w:val="baseline"/>
        <w:rPr>
          <w:rStyle w:val="eop"/>
          <w:rFonts w:ascii="Amasis MT Pro" w:hAnsi="Amasis MT Pro" w:cs="Segoe UI"/>
          <w:sz w:val="22"/>
          <w:szCs w:val="22"/>
        </w:rPr>
      </w:pPr>
      <w:r w:rsidRPr="00086C11">
        <w:rPr>
          <w:rStyle w:val="eop"/>
          <w:rFonts w:ascii="Amasis MT Pro" w:hAnsi="Amasis MT Pro" w:cs="Segoe UI"/>
          <w:sz w:val="22"/>
          <w:szCs w:val="22"/>
        </w:rPr>
        <w:t xml:space="preserve">Resident, Mike Brandt, </w:t>
      </w:r>
      <w:r w:rsidR="00F53147" w:rsidRPr="00086C11">
        <w:rPr>
          <w:rStyle w:val="eop"/>
          <w:rFonts w:ascii="Amasis MT Pro" w:hAnsi="Amasis MT Pro" w:cs="Segoe UI"/>
          <w:sz w:val="22"/>
          <w:szCs w:val="22"/>
        </w:rPr>
        <w:t>addressed</w:t>
      </w:r>
      <w:r w:rsidRPr="00086C11">
        <w:rPr>
          <w:rStyle w:val="eop"/>
          <w:rFonts w:ascii="Amasis MT Pro" w:hAnsi="Amasis MT Pro" w:cs="Segoe UI"/>
          <w:sz w:val="22"/>
          <w:szCs w:val="22"/>
        </w:rPr>
        <w:t xml:space="preserve"> the council in opposition of </w:t>
      </w:r>
      <w:r w:rsidR="00FB21EF" w:rsidRPr="00086C11">
        <w:rPr>
          <w:rStyle w:val="eop"/>
          <w:rFonts w:ascii="Amasis MT Pro" w:hAnsi="Amasis MT Pro" w:cs="Segoe UI"/>
          <w:sz w:val="22"/>
          <w:szCs w:val="22"/>
        </w:rPr>
        <w:t xml:space="preserve">the </w:t>
      </w:r>
      <w:r w:rsidR="001A2BEB" w:rsidRPr="00086C11">
        <w:rPr>
          <w:rStyle w:val="eop"/>
          <w:rFonts w:ascii="Amasis MT Pro" w:hAnsi="Amasis MT Pro" w:cs="Segoe UI"/>
          <w:sz w:val="22"/>
          <w:szCs w:val="22"/>
        </w:rPr>
        <w:t xml:space="preserve">proposed </w:t>
      </w:r>
      <w:r w:rsidR="00FB21EF" w:rsidRPr="00086C11">
        <w:rPr>
          <w:rStyle w:val="eop"/>
          <w:rFonts w:ascii="Amasis MT Pro" w:hAnsi="Amasis MT Pro" w:cs="Segoe UI"/>
          <w:sz w:val="22"/>
          <w:szCs w:val="22"/>
        </w:rPr>
        <w:t>alley closure</w:t>
      </w:r>
      <w:r w:rsidRPr="00086C11">
        <w:rPr>
          <w:rStyle w:val="eop"/>
          <w:rFonts w:ascii="Amasis MT Pro" w:hAnsi="Amasis MT Pro" w:cs="Segoe UI"/>
          <w:sz w:val="22"/>
          <w:szCs w:val="22"/>
        </w:rPr>
        <w:t xml:space="preserve"> near his property. </w:t>
      </w:r>
      <w:proofErr w:type="gramStart"/>
      <w:r w:rsidRPr="00086C11">
        <w:rPr>
          <w:rStyle w:val="eop"/>
          <w:rFonts w:ascii="Amasis MT Pro" w:hAnsi="Amasis MT Pro" w:cs="Segoe UI"/>
          <w:sz w:val="22"/>
          <w:szCs w:val="22"/>
        </w:rPr>
        <w:t>Council</w:t>
      </w:r>
      <w:proofErr w:type="gramEnd"/>
      <w:r w:rsidRPr="00086C11">
        <w:rPr>
          <w:rStyle w:val="eop"/>
          <w:rFonts w:ascii="Amasis MT Pro" w:hAnsi="Amasis MT Pro" w:cs="Segoe UI"/>
          <w:sz w:val="22"/>
          <w:szCs w:val="22"/>
        </w:rPr>
        <w:t xml:space="preserve"> </w:t>
      </w:r>
      <w:r w:rsidR="006876CE" w:rsidRPr="00086C11">
        <w:rPr>
          <w:rStyle w:val="eop"/>
          <w:rFonts w:ascii="Amasis MT Pro" w:hAnsi="Amasis MT Pro" w:cs="Segoe UI"/>
          <w:sz w:val="22"/>
          <w:szCs w:val="22"/>
        </w:rPr>
        <w:t>decided to set hearing</w:t>
      </w:r>
      <w:r w:rsidRPr="00086C11">
        <w:rPr>
          <w:rStyle w:val="eop"/>
          <w:rFonts w:ascii="Amasis MT Pro" w:hAnsi="Amasis MT Pro" w:cs="Segoe UI"/>
          <w:sz w:val="22"/>
          <w:szCs w:val="22"/>
        </w:rPr>
        <w:t xml:space="preserve"> date and have clerk check on </w:t>
      </w:r>
      <w:r w:rsidR="002052B1" w:rsidRPr="00086C11">
        <w:rPr>
          <w:rStyle w:val="eop"/>
          <w:rFonts w:ascii="Amasis MT Pro" w:hAnsi="Amasis MT Pro" w:cs="Segoe UI"/>
          <w:sz w:val="22"/>
          <w:szCs w:val="22"/>
        </w:rPr>
        <w:t xml:space="preserve">legal </w:t>
      </w:r>
      <w:r w:rsidRPr="00086C11">
        <w:rPr>
          <w:rStyle w:val="eop"/>
          <w:rFonts w:ascii="Amasis MT Pro" w:hAnsi="Amasis MT Pro" w:cs="Segoe UI"/>
          <w:sz w:val="22"/>
          <w:szCs w:val="22"/>
        </w:rPr>
        <w:t xml:space="preserve">process with </w:t>
      </w:r>
      <w:r w:rsidR="00F53147" w:rsidRPr="00086C11">
        <w:rPr>
          <w:rStyle w:val="eop"/>
          <w:rFonts w:ascii="Amasis MT Pro" w:hAnsi="Amasis MT Pro" w:cs="Segoe UI"/>
          <w:sz w:val="22"/>
          <w:szCs w:val="22"/>
        </w:rPr>
        <w:t>the nature of the opposition</w:t>
      </w:r>
      <w:r w:rsidR="005A4306" w:rsidRPr="00086C11">
        <w:rPr>
          <w:rStyle w:val="eop"/>
          <w:rFonts w:ascii="Amasis MT Pro" w:hAnsi="Amasis MT Pro" w:cs="Segoe UI"/>
          <w:sz w:val="22"/>
          <w:szCs w:val="22"/>
        </w:rPr>
        <w:t xml:space="preserve"> between two parties.</w:t>
      </w:r>
    </w:p>
    <w:p w14:paraId="6DB21940" w14:textId="77777777" w:rsidR="005632D9" w:rsidRPr="00086C11" w:rsidRDefault="005632D9" w:rsidP="00B63916">
      <w:pPr>
        <w:pStyle w:val="paragraph"/>
        <w:spacing w:before="0" w:beforeAutospacing="0" w:after="0" w:afterAutospacing="0"/>
        <w:textAlignment w:val="baseline"/>
        <w:rPr>
          <w:rStyle w:val="eop"/>
          <w:rFonts w:ascii="Amasis MT Pro" w:hAnsi="Amasis MT Pro" w:cs="Segoe UI"/>
          <w:sz w:val="22"/>
          <w:szCs w:val="22"/>
        </w:rPr>
      </w:pPr>
    </w:p>
    <w:p w14:paraId="67262421" w14:textId="2B17675C" w:rsidR="00B63916" w:rsidRPr="00086C11" w:rsidRDefault="005632D9"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b/>
          <w:bCs/>
          <w:color w:val="000000"/>
          <w:sz w:val="22"/>
          <w:szCs w:val="22"/>
          <w:shd w:val="clear" w:color="auto" w:fill="FFFFFF"/>
        </w:rPr>
        <w:t>Resolution #26-24</w:t>
      </w:r>
      <w:r w:rsidRPr="00086C11">
        <w:rPr>
          <w:rStyle w:val="normaltextrun"/>
          <w:rFonts w:ascii="Amasis MT Pro" w:hAnsi="Amasis MT Pro"/>
          <w:color w:val="000000"/>
          <w:sz w:val="22"/>
          <w:szCs w:val="22"/>
          <w:shd w:val="clear" w:color="auto" w:fill="FFFFFF"/>
        </w:rPr>
        <w:t xml:space="preserve">; A Resolution Setting </w:t>
      </w:r>
      <w:proofErr w:type="gramStart"/>
      <w:r w:rsidRPr="00086C11">
        <w:rPr>
          <w:rStyle w:val="contextualspellingandgrammarerror"/>
          <w:rFonts w:ascii="Amasis MT Pro" w:hAnsi="Amasis MT Pro"/>
          <w:color w:val="000000"/>
          <w:sz w:val="22"/>
          <w:szCs w:val="22"/>
          <w:shd w:val="clear" w:color="auto" w:fill="FFFFFF"/>
        </w:rPr>
        <w:t>A</w:t>
      </w:r>
      <w:proofErr w:type="gramEnd"/>
      <w:r w:rsidRPr="00086C11">
        <w:rPr>
          <w:rStyle w:val="normaltextrun"/>
          <w:rFonts w:ascii="Amasis MT Pro" w:hAnsi="Amasis MT Pro"/>
          <w:color w:val="000000"/>
          <w:sz w:val="22"/>
          <w:szCs w:val="22"/>
          <w:shd w:val="clear" w:color="auto" w:fill="FFFFFF"/>
        </w:rPr>
        <w:t xml:space="preserve"> Time and Authorizing Notice of Public Hearing on Proposed Vacation and Sale of Public Alley</w:t>
      </w:r>
      <w:r w:rsidRPr="00086C11">
        <w:rPr>
          <w:rStyle w:val="normaltextrun"/>
          <w:color w:val="000000"/>
          <w:sz w:val="22"/>
          <w:szCs w:val="22"/>
          <w:shd w:val="clear" w:color="auto" w:fill="FFFFFF"/>
        </w:rPr>
        <w:t> </w:t>
      </w:r>
      <w:r w:rsidRPr="00086C11">
        <w:rPr>
          <w:rStyle w:val="eop"/>
          <w:rFonts w:ascii="Amasis MT Pro" w:hAnsi="Amasis MT Pro"/>
          <w:color w:val="000000"/>
          <w:sz w:val="22"/>
          <w:szCs w:val="22"/>
          <w:shd w:val="clear" w:color="auto" w:fill="FFFFFF"/>
        </w:rPr>
        <w:t xml:space="preserve">- </w:t>
      </w:r>
      <w:r w:rsidRPr="00086C11">
        <w:rPr>
          <w:rStyle w:val="eop"/>
          <w:rFonts w:ascii="Amasis MT Pro" w:hAnsi="Amasis MT Pro" w:cs="Segoe UI"/>
          <w:sz w:val="22"/>
          <w:szCs w:val="22"/>
        </w:rPr>
        <w:t>Meckley moved to approve. Robinson seconded. Roll call vote: Ayes; Kunkel, Robinson, Samson, Meckley. Nays; None. Absent; None. Resolution #26-24 adopted.</w:t>
      </w:r>
    </w:p>
    <w:p w14:paraId="32468A6E" w14:textId="77777777" w:rsidR="005632D9" w:rsidRPr="00086C11" w:rsidRDefault="005632D9" w:rsidP="00B63916">
      <w:pPr>
        <w:pStyle w:val="paragraph"/>
        <w:spacing w:before="0" w:beforeAutospacing="0" w:after="0" w:afterAutospacing="0"/>
        <w:textAlignment w:val="baseline"/>
        <w:rPr>
          <w:rStyle w:val="normaltextrun"/>
          <w:rFonts w:ascii="Amasis MT Pro" w:hAnsi="Amasis MT Pro" w:cs="Segoe UI"/>
          <w:sz w:val="22"/>
          <w:szCs w:val="22"/>
        </w:rPr>
      </w:pPr>
    </w:p>
    <w:p w14:paraId="7EF7565E" w14:textId="6F105741"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color w:val="000000"/>
          <w:sz w:val="22"/>
          <w:szCs w:val="22"/>
        </w:rPr>
        <w:t xml:space="preserve">Discussion of Clean Energy Districts of Iowa “CEDI” Memorandum of Agreement </w:t>
      </w:r>
      <w:proofErr w:type="gramStart"/>
      <w:r w:rsidRPr="00086C11">
        <w:rPr>
          <w:rStyle w:val="contextualspellingandgrammarerror"/>
          <w:rFonts w:ascii="Amasis MT Pro" w:hAnsi="Amasis MT Pro" w:cs="Segoe UI"/>
          <w:color w:val="000000"/>
          <w:sz w:val="22"/>
          <w:szCs w:val="22"/>
        </w:rPr>
        <w:t>In Regards to</w:t>
      </w:r>
      <w:proofErr w:type="gramEnd"/>
      <w:r w:rsidRPr="00086C11">
        <w:rPr>
          <w:rStyle w:val="normaltextrun"/>
          <w:rFonts w:ascii="Amasis MT Pro" w:hAnsi="Amasis MT Pro" w:cs="Segoe UI"/>
          <w:color w:val="000000"/>
          <w:sz w:val="22"/>
          <w:szCs w:val="22"/>
        </w:rPr>
        <w:t xml:space="preserve"> Alliant Energy’s Electric Rate Increase</w:t>
      </w:r>
      <w:r w:rsidRPr="00086C11">
        <w:rPr>
          <w:rStyle w:val="eop"/>
          <w:rFonts w:ascii="Amasis MT Pro" w:hAnsi="Amasis MT Pro" w:cs="Segoe UI"/>
          <w:color w:val="000000"/>
          <w:sz w:val="22"/>
          <w:szCs w:val="22"/>
        </w:rPr>
        <w:t> </w:t>
      </w:r>
    </w:p>
    <w:p w14:paraId="71B95579" w14:textId="77777777"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color w:val="000000"/>
          <w:sz w:val="22"/>
          <w:szCs w:val="22"/>
        </w:rPr>
        <w:t> </w:t>
      </w:r>
    </w:p>
    <w:p w14:paraId="6E10F093" w14:textId="6F6CE88B"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color w:val="000000"/>
          <w:sz w:val="22"/>
          <w:szCs w:val="22"/>
        </w:rPr>
        <w:t>Resolution #27-24;</w:t>
      </w:r>
      <w:r w:rsidRPr="00086C11">
        <w:rPr>
          <w:rStyle w:val="normaltextrun"/>
          <w:rFonts w:ascii="Amasis MT Pro" w:hAnsi="Amasis MT Pro" w:cs="Segoe UI"/>
          <w:color w:val="000000"/>
          <w:sz w:val="22"/>
          <w:szCs w:val="22"/>
        </w:rPr>
        <w:t xml:space="preserve"> A Resolution Opposing Alliant Energy’s Electric Rate Increase</w:t>
      </w:r>
      <w:r w:rsidRPr="00086C11">
        <w:rPr>
          <w:rStyle w:val="normaltextrun"/>
          <w:color w:val="000000"/>
          <w:sz w:val="22"/>
          <w:szCs w:val="22"/>
        </w:rPr>
        <w:t> </w:t>
      </w:r>
      <w:r w:rsidRPr="00086C11">
        <w:rPr>
          <w:rStyle w:val="eop"/>
          <w:rFonts w:ascii="Amasis MT Pro" w:hAnsi="Amasis MT Pro" w:cs="Segoe UI"/>
          <w:color w:val="000000"/>
          <w:sz w:val="22"/>
          <w:szCs w:val="22"/>
        </w:rPr>
        <w:t>- Robinson moved to approve. Samson seconded. Roll call vote: Kunkel, Robinson, Samson, Meckley. Nays; None. Absent; None. Resolution #27-24 adopted.</w:t>
      </w:r>
    </w:p>
    <w:p w14:paraId="1AEA2DB7" w14:textId="77777777"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72B09E75" w14:textId="0670F340"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sz w:val="22"/>
          <w:szCs w:val="22"/>
        </w:rPr>
        <w:t>Resolution #28-24</w:t>
      </w:r>
      <w:r w:rsidRPr="00086C11">
        <w:rPr>
          <w:rStyle w:val="normaltextrun"/>
          <w:rFonts w:ascii="Amasis MT Pro" w:hAnsi="Amasis MT Pro" w:cs="Segoe UI"/>
          <w:sz w:val="22"/>
          <w:szCs w:val="22"/>
        </w:rPr>
        <w:t>; A Resolution Approving FY23 Annual Financial Report</w:t>
      </w:r>
      <w:r w:rsidRPr="00086C11">
        <w:rPr>
          <w:rStyle w:val="normaltextrun"/>
          <w:sz w:val="22"/>
          <w:szCs w:val="22"/>
        </w:rPr>
        <w:t> </w:t>
      </w:r>
      <w:r w:rsidRPr="00086C11">
        <w:rPr>
          <w:rStyle w:val="normaltextrun"/>
          <w:rFonts w:ascii="Amasis MT Pro" w:hAnsi="Amasis MT Pro"/>
          <w:sz w:val="22"/>
          <w:szCs w:val="22"/>
        </w:rPr>
        <w:t xml:space="preserve">- Meckley moved to approve. Robinson seconded. </w:t>
      </w:r>
      <w:r w:rsidRPr="00086C11">
        <w:rPr>
          <w:rStyle w:val="eop"/>
          <w:rFonts w:ascii="Amasis MT Pro" w:hAnsi="Amasis MT Pro" w:cs="Segoe UI"/>
          <w:color w:val="000000"/>
          <w:sz w:val="22"/>
          <w:szCs w:val="22"/>
        </w:rPr>
        <w:t>Roll call vote: Kunkel, Robinson, Samson, Meckley. Nays; None. Absent; None. Resolution #28-24 adopted.</w:t>
      </w:r>
    </w:p>
    <w:p w14:paraId="7CBBED5B" w14:textId="77777777"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2BDF78C1" w14:textId="7A3F74B3"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sz w:val="22"/>
          <w:szCs w:val="22"/>
        </w:rPr>
        <w:t>Resolution #29-24</w:t>
      </w:r>
      <w:r w:rsidRPr="00086C11">
        <w:rPr>
          <w:rStyle w:val="normaltextrun"/>
          <w:rFonts w:ascii="Amasis MT Pro" w:hAnsi="Amasis MT Pro" w:cs="Segoe UI"/>
          <w:sz w:val="22"/>
          <w:szCs w:val="22"/>
        </w:rPr>
        <w:t>; A Resolution Setting Animal License Fees</w:t>
      </w:r>
      <w:r w:rsidRPr="00086C11">
        <w:rPr>
          <w:rStyle w:val="normaltextrun"/>
          <w:sz w:val="22"/>
          <w:szCs w:val="22"/>
        </w:rPr>
        <w:t> </w:t>
      </w:r>
      <w:r w:rsidRPr="00086C11">
        <w:rPr>
          <w:rStyle w:val="eop"/>
          <w:rFonts w:ascii="Amasis MT Pro" w:hAnsi="Amasis MT Pro" w:cs="Segoe UI"/>
          <w:sz w:val="22"/>
          <w:szCs w:val="22"/>
        </w:rPr>
        <w:t xml:space="preserve">- Samson moved to approve. Meckley seconded. </w:t>
      </w:r>
      <w:r w:rsidRPr="00086C11">
        <w:rPr>
          <w:rStyle w:val="eop"/>
          <w:rFonts w:ascii="Amasis MT Pro" w:hAnsi="Amasis MT Pro" w:cs="Segoe UI"/>
          <w:color w:val="000000"/>
          <w:sz w:val="22"/>
          <w:szCs w:val="22"/>
        </w:rPr>
        <w:t>Roll call vote: Kunkel, Robinson, Samson, Meckley. Nays; None. Absent; None. Resolution #29-24 adopted.</w:t>
      </w:r>
    </w:p>
    <w:p w14:paraId="372854BD" w14:textId="77777777"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21479B39" w14:textId="00D9CD19" w:rsidR="005632D9" w:rsidRPr="00086C11" w:rsidRDefault="005632D9" w:rsidP="005632D9">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b/>
          <w:bCs/>
          <w:sz w:val="22"/>
          <w:szCs w:val="22"/>
        </w:rPr>
        <w:t>Resolution #30-24;</w:t>
      </w:r>
      <w:r w:rsidRPr="00086C11">
        <w:rPr>
          <w:rStyle w:val="normaltextrun"/>
          <w:rFonts w:ascii="Amasis MT Pro" w:hAnsi="Amasis MT Pro" w:cs="Segoe UI"/>
          <w:sz w:val="22"/>
          <w:szCs w:val="22"/>
        </w:rPr>
        <w:t xml:space="preserve"> A Resolution Authorizing the Transfer of Funds from TIF to Low to Moderate Income for the Annual Appropriation Rebate Payment to Baxter Economic Development Corporation for the Development of Westfield Horizons IV</w:t>
      </w:r>
      <w:r w:rsidRPr="00086C11">
        <w:rPr>
          <w:rStyle w:val="eop"/>
          <w:rFonts w:ascii="Amasis MT Pro" w:hAnsi="Amasis MT Pro" w:cs="Segoe UI"/>
          <w:sz w:val="22"/>
          <w:szCs w:val="22"/>
        </w:rPr>
        <w:t xml:space="preserve"> – Samson moved to approve. Kunkel seconded. </w:t>
      </w:r>
      <w:r w:rsidRPr="00086C11">
        <w:rPr>
          <w:rStyle w:val="eop"/>
          <w:rFonts w:ascii="Amasis MT Pro" w:hAnsi="Amasis MT Pro" w:cs="Segoe UI"/>
          <w:color w:val="000000"/>
          <w:sz w:val="22"/>
          <w:szCs w:val="22"/>
        </w:rPr>
        <w:t>Roll call vote: Kunkel, Robinson, Samson, Meckley. Nays; None. Absent; None. Resolution #30-24 adopted.</w:t>
      </w:r>
    </w:p>
    <w:p w14:paraId="6E3F59D6"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olor w:val="000000"/>
          <w:sz w:val="22"/>
          <w:szCs w:val="22"/>
        </w:rPr>
        <w:t> </w:t>
      </w:r>
    </w:p>
    <w:p w14:paraId="3F861AF9" w14:textId="096410C0" w:rsidR="00B63916" w:rsidRPr="00086C11" w:rsidRDefault="005632D9" w:rsidP="00B63916">
      <w:pPr>
        <w:pStyle w:val="paragraph"/>
        <w:spacing w:before="0" w:beforeAutospacing="0" w:after="0" w:afterAutospacing="0"/>
        <w:textAlignment w:val="baseline"/>
        <w:rPr>
          <w:rStyle w:val="normaltextrun"/>
          <w:rFonts w:ascii="Amasis MT Pro" w:hAnsi="Amasis MT Pro"/>
          <w:color w:val="000000"/>
          <w:sz w:val="22"/>
          <w:szCs w:val="22"/>
        </w:rPr>
      </w:pPr>
      <w:r w:rsidRPr="00086C11">
        <w:rPr>
          <w:rStyle w:val="normaltextrun"/>
          <w:rFonts w:ascii="Amasis MT Pro" w:hAnsi="Amasis MT Pro"/>
          <w:color w:val="000000"/>
          <w:sz w:val="22"/>
          <w:szCs w:val="22"/>
        </w:rPr>
        <w:t xml:space="preserve">Lengthy discussion held over garbage/recycling rates for 2024. Due to contractor increase, council </w:t>
      </w:r>
      <w:r w:rsidR="00F53147" w:rsidRPr="00086C11">
        <w:rPr>
          <w:rStyle w:val="normaltextrun"/>
          <w:rFonts w:ascii="Amasis MT Pro" w:hAnsi="Amasis MT Pro"/>
          <w:color w:val="000000"/>
          <w:sz w:val="22"/>
          <w:szCs w:val="22"/>
        </w:rPr>
        <w:t>is implementing a 5% increase to rates effective January 2024.</w:t>
      </w:r>
    </w:p>
    <w:p w14:paraId="577A7D67" w14:textId="77777777" w:rsidR="00F53147" w:rsidRPr="00086C11" w:rsidRDefault="00F53147" w:rsidP="00B63916">
      <w:pPr>
        <w:pStyle w:val="paragraph"/>
        <w:spacing w:before="0" w:beforeAutospacing="0" w:after="0" w:afterAutospacing="0"/>
        <w:textAlignment w:val="baseline"/>
        <w:rPr>
          <w:rStyle w:val="normaltextrun"/>
          <w:rFonts w:ascii="Amasis MT Pro" w:hAnsi="Amasis MT Pro"/>
          <w:color w:val="000000"/>
          <w:sz w:val="22"/>
          <w:szCs w:val="22"/>
        </w:rPr>
      </w:pPr>
    </w:p>
    <w:p w14:paraId="0ACA5B92" w14:textId="4B2ADF49" w:rsidR="00F53147" w:rsidRPr="00086C11" w:rsidRDefault="00F53147" w:rsidP="00B63916">
      <w:pPr>
        <w:pStyle w:val="paragraph"/>
        <w:spacing w:before="0" w:beforeAutospacing="0" w:after="0" w:afterAutospacing="0"/>
        <w:textAlignment w:val="baseline"/>
        <w:rPr>
          <w:rStyle w:val="normaltextrun"/>
          <w:rFonts w:ascii="Amasis MT Pro" w:hAnsi="Amasis MT Pro"/>
          <w:color w:val="000000"/>
          <w:sz w:val="22"/>
          <w:szCs w:val="22"/>
        </w:rPr>
      </w:pPr>
      <w:r w:rsidRPr="00086C11">
        <w:rPr>
          <w:rStyle w:val="normaltextrun"/>
          <w:rFonts w:ascii="Amasis MT Pro" w:hAnsi="Amasis MT Pro"/>
          <w:color w:val="000000"/>
          <w:sz w:val="22"/>
          <w:szCs w:val="22"/>
        </w:rPr>
        <w:t>Consent Agenda - Kunkel moved to approve. Robinson seconded. Motion carried, all ayes.</w:t>
      </w:r>
    </w:p>
    <w:p w14:paraId="6F91A7A0" w14:textId="77777777" w:rsidR="00F53147" w:rsidRPr="00086C11" w:rsidRDefault="00F53147" w:rsidP="00B63916">
      <w:pPr>
        <w:pStyle w:val="paragraph"/>
        <w:spacing w:before="0" w:beforeAutospacing="0" w:after="0" w:afterAutospacing="0"/>
        <w:textAlignment w:val="baseline"/>
        <w:rPr>
          <w:rStyle w:val="normaltextrun"/>
          <w:rFonts w:ascii="Amasis MT Pro" w:hAnsi="Amasis MT Pro"/>
          <w:color w:val="000000"/>
          <w:sz w:val="22"/>
          <w:szCs w:val="22"/>
        </w:rPr>
      </w:pPr>
    </w:p>
    <w:p w14:paraId="2F5C987D" w14:textId="56681E18" w:rsidR="00F53147" w:rsidRPr="00086C11" w:rsidRDefault="00F53147" w:rsidP="00B63916">
      <w:pPr>
        <w:pStyle w:val="paragraph"/>
        <w:spacing w:before="0" w:beforeAutospacing="0" w:after="0" w:afterAutospacing="0"/>
        <w:textAlignment w:val="baseline"/>
        <w:rPr>
          <w:rStyle w:val="normaltextrun"/>
          <w:rFonts w:ascii="Amasis MT Pro" w:hAnsi="Amasis MT Pro"/>
          <w:color w:val="000000"/>
          <w:sz w:val="22"/>
          <w:szCs w:val="22"/>
        </w:rPr>
      </w:pPr>
      <w:r w:rsidRPr="00086C11">
        <w:rPr>
          <w:rStyle w:val="normaltextrun"/>
          <w:rFonts w:ascii="Amasis MT Pro" w:hAnsi="Amasis MT Pro"/>
          <w:color w:val="000000"/>
          <w:sz w:val="22"/>
          <w:szCs w:val="22"/>
        </w:rPr>
        <w:t>Bills Payable - Meckley moved to approve. Kunkel seconded. Motion carried, all ayes.</w:t>
      </w:r>
    </w:p>
    <w:p w14:paraId="51B099E7" w14:textId="77777777" w:rsidR="00F53147" w:rsidRPr="00086C11" w:rsidRDefault="00F53147" w:rsidP="00B63916">
      <w:pPr>
        <w:pStyle w:val="paragraph"/>
        <w:spacing w:before="0" w:beforeAutospacing="0" w:after="0" w:afterAutospacing="0"/>
        <w:textAlignment w:val="baseline"/>
        <w:rPr>
          <w:rStyle w:val="normaltextrun"/>
          <w:rFonts w:ascii="Amasis MT Pro" w:hAnsi="Amasis MT Pro"/>
          <w:color w:val="000000"/>
          <w:sz w:val="22"/>
          <w:szCs w:val="22"/>
        </w:rPr>
      </w:pPr>
    </w:p>
    <w:p w14:paraId="24544085" w14:textId="77777777" w:rsidR="00F53147" w:rsidRPr="00086C11" w:rsidRDefault="00F53147" w:rsidP="00F53147">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color w:val="000000"/>
          <w:sz w:val="22"/>
          <w:szCs w:val="22"/>
        </w:rPr>
        <w:t>Mayor’s Report</w:t>
      </w:r>
      <w:r w:rsidRPr="00086C11">
        <w:rPr>
          <w:rStyle w:val="normaltextrun"/>
          <w:color w:val="000000"/>
          <w:sz w:val="22"/>
          <w:szCs w:val="22"/>
        </w:rPr>
        <w:t> </w:t>
      </w:r>
      <w:r w:rsidRPr="00086C11">
        <w:rPr>
          <w:rStyle w:val="normaltextrun"/>
          <w:rFonts w:ascii="Amasis MT Pro" w:hAnsi="Amasis MT Pro" w:cs="Segoe UI"/>
          <w:color w:val="000000"/>
          <w:sz w:val="22"/>
          <w:szCs w:val="22"/>
        </w:rPr>
        <w:t>-</w:t>
      </w:r>
      <w:r w:rsidRPr="00086C11">
        <w:rPr>
          <w:rStyle w:val="normaltextrun"/>
          <w:rFonts w:ascii="Amasis MT Pro" w:hAnsi="Amasis MT Pro"/>
          <w:color w:val="000000"/>
          <w:sz w:val="22"/>
          <w:szCs w:val="22"/>
        </w:rPr>
        <w:t xml:space="preserve"> None</w:t>
      </w:r>
      <w:r w:rsidRPr="00086C11">
        <w:rPr>
          <w:rStyle w:val="eop"/>
          <w:rFonts w:ascii="Amasis MT Pro" w:hAnsi="Amasis MT Pro" w:cs="Segoe UI"/>
          <w:color w:val="000000"/>
          <w:sz w:val="22"/>
          <w:szCs w:val="22"/>
        </w:rPr>
        <w:t> </w:t>
      </w:r>
    </w:p>
    <w:p w14:paraId="4F3BF5A6" w14:textId="77777777" w:rsidR="00F53147" w:rsidRPr="00086C11" w:rsidRDefault="00F53147" w:rsidP="00F53147">
      <w:pPr>
        <w:pStyle w:val="paragraph"/>
        <w:spacing w:before="0" w:beforeAutospacing="0" w:after="0" w:afterAutospacing="0"/>
        <w:textAlignment w:val="baseline"/>
        <w:rPr>
          <w:rFonts w:ascii="Amasis MT Pro" w:hAnsi="Amasis MT Pro" w:cs="Segoe UI"/>
          <w:sz w:val="18"/>
          <w:szCs w:val="18"/>
        </w:rPr>
      </w:pPr>
      <w:r w:rsidRPr="00086C11">
        <w:rPr>
          <w:rStyle w:val="eop"/>
          <w:rFonts w:ascii="Amasis MT Pro" w:hAnsi="Amasis MT Pro" w:cs="Segoe UI"/>
          <w:sz w:val="22"/>
          <w:szCs w:val="22"/>
        </w:rPr>
        <w:t> </w:t>
      </w:r>
    </w:p>
    <w:p w14:paraId="4A4BB825" w14:textId="7C065F92" w:rsidR="00F53147" w:rsidRPr="00086C11" w:rsidRDefault="00F53147" w:rsidP="00F53147">
      <w:pPr>
        <w:pStyle w:val="paragraph"/>
        <w:spacing w:before="0" w:beforeAutospacing="0" w:after="0" w:afterAutospacing="0"/>
        <w:textAlignment w:val="baseline"/>
        <w:rPr>
          <w:rFonts w:ascii="Amasis MT Pro" w:hAnsi="Amasis MT Pro" w:cs="Segoe UI"/>
          <w:sz w:val="22"/>
          <w:szCs w:val="22"/>
        </w:rPr>
      </w:pPr>
      <w:r w:rsidRPr="00086C11">
        <w:rPr>
          <w:rStyle w:val="normaltextrun"/>
          <w:rFonts w:ascii="Amasis MT Pro" w:hAnsi="Amasis MT Pro" w:cs="Segoe UI"/>
          <w:sz w:val="22"/>
          <w:szCs w:val="22"/>
        </w:rPr>
        <w:t>Other Business – </w:t>
      </w:r>
      <w:r w:rsidRPr="00086C11">
        <w:rPr>
          <w:rFonts w:ascii="Amasis MT Pro" w:hAnsi="Amasis MT Pro" w:cs="Segoe UI"/>
          <w:sz w:val="22"/>
          <w:szCs w:val="22"/>
        </w:rPr>
        <w:t xml:space="preserve">Recognition of Mayor Bryan DeJong for his 18 years of service as council member </w:t>
      </w:r>
      <w:r w:rsidR="001B1369" w:rsidRPr="00086C11">
        <w:rPr>
          <w:rFonts w:ascii="Amasis MT Pro" w:hAnsi="Amasis MT Pro" w:cs="Segoe UI"/>
          <w:sz w:val="22"/>
          <w:szCs w:val="22"/>
        </w:rPr>
        <w:t>&amp;</w:t>
      </w:r>
      <w:r w:rsidRPr="00086C11">
        <w:rPr>
          <w:rFonts w:ascii="Amasis MT Pro" w:hAnsi="Amasis MT Pro" w:cs="Segoe UI"/>
          <w:sz w:val="22"/>
          <w:szCs w:val="22"/>
        </w:rPr>
        <w:t xml:space="preserve"> mayor for the City of Baxter</w:t>
      </w:r>
    </w:p>
    <w:p w14:paraId="35867F6E" w14:textId="77777777" w:rsidR="00F53147" w:rsidRPr="00086C11" w:rsidRDefault="00F53147" w:rsidP="00B63916">
      <w:pPr>
        <w:pStyle w:val="paragraph"/>
        <w:spacing w:before="0" w:beforeAutospacing="0" w:after="0" w:afterAutospacing="0"/>
        <w:textAlignment w:val="baseline"/>
        <w:rPr>
          <w:rStyle w:val="normaltextrun"/>
          <w:rFonts w:ascii="Amasis MT Pro" w:hAnsi="Amasis MT Pro"/>
          <w:color w:val="000000"/>
          <w:sz w:val="22"/>
          <w:szCs w:val="22"/>
        </w:rPr>
      </w:pPr>
    </w:p>
    <w:p w14:paraId="431AB730" w14:textId="127B28B8" w:rsidR="00B63916" w:rsidRPr="00086C11" w:rsidRDefault="00B63916" w:rsidP="00B63916">
      <w:pPr>
        <w:pStyle w:val="paragraph"/>
        <w:spacing w:before="0" w:beforeAutospacing="0" w:after="0" w:afterAutospacing="0"/>
        <w:textAlignment w:val="baseline"/>
        <w:rPr>
          <w:rStyle w:val="eop"/>
          <w:rFonts w:ascii="Amasis MT Pro" w:hAnsi="Amasis MT Pro" w:cs="Segoe UI"/>
          <w:color w:val="000000"/>
          <w:sz w:val="22"/>
          <w:szCs w:val="22"/>
        </w:rPr>
      </w:pPr>
      <w:r w:rsidRPr="00086C11">
        <w:rPr>
          <w:rStyle w:val="normaltextrun"/>
          <w:rFonts w:ascii="Amasis MT Pro" w:hAnsi="Amasis MT Pro" w:cs="Segoe UI"/>
          <w:color w:val="000000"/>
          <w:sz w:val="22"/>
          <w:szCs w:val="22"/>
        </w:rPr>
        <w:lastRenderedPageBreak/>
        <w:t xml:space="preserve">Mayor DeJong advised the Council would need to </w:t>
      </w:r>
      <w:proofErr w:type="gramStart"/>
      <w:r w:rsidRPr="00086C11">
        <w:rPr>
          <w:rStyle w:val="normaltextrun"/>
          <w:rFonts w:ascii="Amasis MT Pro" w:hAnsi="Amasis MT Pro" w:cs="Segoe UI"/>
          <w:color w:val="000000"/>
          <w:sz w:val="22"/>
          <w:szCs w:val="22"/>
        </w:rPr>
        <w:t>enter into</w:t>
      </w:r>
      <w:proofErr w:type="gramEnd"/>
      <w:r w:rsidRPr="00086C11">
        <w:rPr>
          <w:rStyle w:val="normaltextrun"/>
          <w:rFonts w:ascii="Amasis MT Pro" w:hAnsi="Amasis MT Pro" w:cs="Segoe UI"/>
          <w:color w:val="000000"/>
          <w:sz w:val="22"/>
          <w:szCs w:val="22"/>
        </w:rPr>
        <w:t xml:space="preserve"> Closed Session per Iowa Code 21.5 Closed Session, Subsection </w:t>
      </w:r>
      <w:proofErr w:type="spellStart"/>
      <w:r w:rsidRPr="00086C11">
        <w:rPr>
          <w:rStyle w:val="normaltextrun"/>
          <w:rFonts w:ascii="Amasis MT Pro" w:hAnsi="Amasis MT Pro" w:cs="Segoe UI"/>
          <w:color w:val="000000"/>
          <w:sz w:val="22"/>
          <w:szCs w:val="22"/>
        </w:rPr>
        <w:t>i</w:t>
      </w:r>
      <w:proofErr w:type="spellEnd"/>
      <w:r w:rsidRPr="00086C11">
        <w:rPr>
          <w:rStyle w:val="normaltextrun"/>
          <w:rFonts w:ascii="Amasis MT Pro" w:hAnsi="Amasis MT Pro" w:cs="Segoe UI"/>
          <w:color w:val="000000"/>
          <w:sz w:val="22"/>
          <w:szCs w:val="22"/>
        </w:rPr>
        <w:t xml:space="preserve">. To discuss the purchase or sale of real estate – Nursing Home Property, 407 S East Ave - Meckley moved to </w:t>
      </w:r>
      <w:proofErr w:type="gramStart"/>
      <w:r w:rsidRPr="00086C11">
        <w:rPr>
          <w:rStyle w:val="normaltextrun"/>
          <w:rFonts w:ascii="Amasis MT Pro" w:hAnsi="Amasis MT Pro" w:cs="Segoe UI"/>
          <w:color w:val="000000"/>
          <w:sz w:val="22"/>
          <w:szCs w:val="22"/>
        </w:rPr>
        <w:t>enter into</w:t>
      </w:r>
      <w:proofErr w:type="gramEnd"/>
      <w:r w:rsidRPr="00086C11">
        <w:rPr>
          <w:rStyle w:val="normaltextrun"/>
          <w:rFonts w:ascii="Amasis MT Pro" w:hAnsi="Amasis MT Pro" w:cs="Segoe UI"/>
          <w:color w:val="000000"/>
          <w:sz w:val="22"/>
          <w:szCs w:val="22"/>
        </w:rPr>
        <w:t xml:space="preserve"> closed session. Samson seconded. Roll call vote: Ayes; Kunkel, Samson, Meckley</w:t>
      </w:r>
      <w:r w:rsidR="00F53147" w:rsidRPr="00086C11">
        <w:rPr>
          <w:rStyle w:val="normaltextrun"/>
          <w:rFonts w:ascii="Amasis MT Pro" w:hAnsi="Amasis MT Pro" w:cs="Segoe UI"/>
          <w:color w:val="000000"/>
          <w:sz w:val="22"/>
          <w:szCs w:val="22"/>
        </w:rPr>
        <w:t xml:space="preserve">, Robinson. </w:t>
      </w:r>
      <w:r w:rsidRPr="00086C11">
        <w:rPr>
          <w:rStyle w:val="normaltextrun"/>
          <w:rFonts w:ascii="Amasis MT Pro" w:hAnsi="Amasis MT Pro" w:cs="Segoe UI"/>
          <w:color w:val="000000"/>
          <w:sz w:val="22"/>
          <w:szCs w:val="22"/>
        </w:rPr>
        <w:t xml:space="preserve">Nays; None. Absent; </w:t>
      </w:r>
      <w:r w:rsidR="00F53147" w:rsidRPr="00086C11">
        <w:rPr>
          <w:rStyle w:val="normaltextrun"/>
          <w:rFonts w:ascii="Amasis MT Pro" w:hAnsi="Amasis MT Pro" w:cs="Segoe UI"/>
          <w:color w:val="000000"/>
          <w:sz w:val="22"/>
          <w:szCs w:val="22"/>
        </w:rPr>
        <w:t>None.</w:t>
      </w:r>
      <w:r w:rsidRPr="00086C11">
        <w:rPr>
          <w:rStyle w:val="normaltextrun"/>
          <w:rFonts w:ascii="Amasis MT Pro" w:hAnsi="Amasis MT Pro" w:cs="Segoe UI"/>
          <w:color w:val="000000"/>
          <w:sz w:val="22"/>
          <w:szCs w:val="22"/>
        </w:rPr>
        <w:t xml:space="preserve"> </w:t>
      </w:r>
      <w:proofErr w:type="gramStart"/>
      <w:r w:rsidRPr="00086C11">
        <w:rPr>
          <w:rStyle w:val="normaltextrun"/>
          <w:rFonts w:ascii="Amasis MT Pro" w:hAnsi="Amasis MT Pro" w:cs="Segoe UI"/>
          <w:color w:val="000000"/>
          <w:sz w:val="22"/>
          <w:szCs w:val="22"/>
        </w:rPr>
        <w:t>Council</w:t>
      </w:r>
      <w:proofErr w:type="gramEnd"/>
      <w:r w:rsidRPr="00086C11">
        <w:rPr>
          <w:rStyle w:val="normaltextrun"/>
          <w:rFonts w:ascii="Amasis MT Pro" w:hAnsi="Amasis MT Pro" w:cs="Segoe UI"/>
          <w:color w:val="000000"/>
          <w:sz w:val="22"/>
          <w:szCs w:val="22"/>
        </w:rPr>
        <w:t xml:space="preserve"> </w:t>
      </w:r>
      <w:proofErr w:type="gramStart"/>
      <w:r w:rsidRPr="00086C11">
        <w:rPr>
          <w:rStyle w:val="normaltextrun"/>
          <w:rFonts w:ascii="Amasis MT Pro" w:hAnsi="Amasis MT Pro" w:cs="Segoe UI"/>
          <w:color w:val="000000"/>
          <w:sz w:val="22"/>
          <w:szCs w:val="22"/>
        </w:rPr>
        <w:t>entered into</w:t>
      </w:r>
      <w:proofErr w:type="gramEnd"/>
      <w:r w:rsidRPr="00086C11">
        <w:rPr>
          <w:rStyle w:val="normaltextrun"/>
          <w:rFonts w:ascii="Amasis MT Pro" w:hAnsi="Amasis MT Pro" w:cs="Segoe UI"/>
          <w:color w:val="000000"/>
          <w:sz w:val="22"/>
          <w:szCs w:val="22"/>
        </w:rPr>
        <w:t xml:space="preserve"> closed session at </w:t>
      </w:r>
      <w:r w:rsidR="00F15FF4" w:rsidRPr="00086C11">
        <w:rPr>
          <w:rStyle w:val="normaltextrun"/>
          <w:rFonts w:ascii="Amasis MT Pro" w:hAnsi="Amasis MT Pro" w:cs="Segoe UI"/>
          <w:color w:val="000000"/>
          <w:sz w:val="22"/>
          <w:szCs w:val="22"/>
        </w:rPr>
        <w:t>7:13 p.m.</w:t>
      </w:r>
    </w:p>
    <w:p w14:paraId="4C7BC9E7" w14:textId="77777777" w:rsidR="00F53147" w:rsidRPr="00086C11" w:rsidRDefault="00F53147" w:rsidP="00B63916">
      <w:pPr>
        <w:pStyle w:val="paragraph"/>
        <w:spacing w:before="0" w:beforeAutospacing="0" w:after="0" w:afterAutospacing="0"/>
        <w:textAlignment w:val="baseline"/>
        <w:rPr>
          <w:rStyle w:val="eop"/>
          <w:rFonts w:ascii="Amasis MT Pro" w:hAnsi="Amasis MT Pro" w:cs="Segoe UI"/>
          <w:color w:val="000000"/>
          <w:sz w:val="22"/>
          <w:szCs w:val="22"/>
        </w:rPr>
      </w:pPr>
    </w:p>
    <w:p w14:paraId="6FD2E2B2" w14:textId="77777777" w:rsidR="00F53147" w:rsidRPr="00086C11" w:rsidRDefault="00F53147" w:rsidP="00B63916">
      <w:pPr>
        <w:pStyle w:val="paragraph"/>
        <w:spacing w:before="0" w:beforeAutospacing="0" w:after="0" w:afterAutospacing="0"/>
        <w:textAlignment w:val="baseline"/>
        <w:rPr>
          <w:rFonts w:ascii="Amasis MT Pro" w:hAnsi="Amasis MT Pro" w:cs="Segoe UI"/>
          <w:sz w:val="18"/>
          <w:szCs w:val="18"/>
        </w:rPr>
      </w:pPr>
    </w:p>
    <w:p w14:paraId="72F295DC" w14:textId="6DADCA58" w:rsidR="00B63916" w:rsidRPr="00086C11" w:rsidRDefault="00AF4990"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color w:val="000000"/>
          <w:sz w:val="22"/>
          <w:szCs w:val="22"/>
        </w:rPr>
        <w:t>Meckley</w:t>
      </w:r>
      <w:r w:rsidR="00B63916" w:rsidRPr="00086C11">
        <w:rPr>
          <w:rStyle w:val="normaltextrun"/>
          <w:rFonts w:ascii="Amasis MT Pro" w:hAnsi="Amasis MT Pro" w:cs="Segoe UI"/>
          <w:color w:val="000000"/>
          <w:sz w:val="22"/>
          <w:szCs w:val="22"/>
        </w:rPr>
        <w:t xml:space="preserve"> moved to leave closed session. </w:t>
      </w:r>
      <w:r w:rsidR="00185E06" w:rsidRPr="00086C11">
        <w:rPr>
          <w:rStyle w:val="normaltextrun"/>
          <w:rFonts w:ascii="Amasis MT Pro" w:hAnsi="Amasis MT Pro" w:cs="Segoe UI"/>
          <w:color w:val="000000"/>
          <w:sz w:val="22"/>
          <w:szCs w:val="22"/>
        </w:rPr>
        <w:t xml:space="preserve">Kunkel </w:t>
      </w:r>
      <w:r w:rsidR="00B63916" w:rsidRPr="00086C11">
        <w:rPr>
          <w:rStyle w:val="normaltextrun"/>
          <w:rFonts w:ascii="Amasis MT Pro" w:hAnsi="Amasis MT Pro" w:cs="Segoe UI"/>
          <w:color w:val="000000"/>
          <w:sz w:val="22"/>
          <w:szCs w:val="22"/>
        </w:rPr>
        <w:t xml:space="preserve">seconded. Roll call vote: Ayes; Kunkel, Samson, Meckley, </w:t>
      </w:r>
      <w:r w:rsidRPr="00086C11">
        <w:rPr>
          <w:rStyle w:val="normaltextrun"/>
          <w:rFonts w:ascii="Amasis MT Pro" w:hAnsi="Amasis MT Pro" w:cs="Segoe UI"/>
          <w:color w:val="000000"/>
          <w:sz w:val="22"/>
          <w:szCs w:val="22"/>
        </w:rPr>
        <w:t>Robinson</w:t>
      </w:r>
      <w:r w:rsidR="00B63916" w:rsidRPr="00086C11">
        <w:rPr>
          <w:rStyle w:val="normaltextrun"/>
          <w:rFonts w:ascii="Amasis MT Pro" w:hAnsi="Amasis MT Pro" w:cs="Segoe UI"/>
          <w:color w:val="000000"/>
          <w:sz w:val="22"/>
          <w:szCs w:val="22"/>
        </w:rPr>
        <w:t xml:space="preserve">. Nays; None. Absent; </w:t>
      </w:r>
      <w:r w:rsidRPr="00086C11">
        <w:rPr>
          <w:rStyle w:val="normaltextrun"/>
          <w:rFonts w:ascii="Amasis MT Pro" w:hAnsi="Amasis MT Pro" w:cs="Segoe UI"/>
          <w:color w:val="000000"/>
          <w:sz w:val="22"/>
          <w:szCs w:val="22"/>
        </w:rPr>
        <w:t>None</w:t>
      </w:r>
      <w:r w:rsidR="00B63916" w:rsidRPr="00086C11">
        <w:rPr>
          <w:rStyle w:val="normaltextrun"/>
          <w:rFonts w:ascii="Amasis MT Pro" w:hAnsi="Amasis MT Pro" w:cs="Segoe UI"/>
          <w:color w:val="000000"/>
          <w:sz w:val="22"/>
          <w:szCs w:val="22"/>
        </w:rPr>
        <w:t xml:space="preserve">. Council left closed session at </w:t>
      </w:r>
      <w:r w:rsidRPr="00086C11">
        <w:rPr>
          <w:rStyle w:val="normaltextrun"/>
          <w:rFonts w:ascii="Amasis MT Pro" w:hAnsi="Amasis MT Pro" w:cs="Segoe UI"/>
          <w:color w:val="000000"/>
          <w:sz w:val="22"/>
          <w:szCs w:val="22"/>
        </w:rPr>
        <w:t xml:space="preserve">7:50 </w:t>
      </w:r>
      <w:r w:rsidR="00B63916" w:rsidRPr="00086C11">
        <w:rPr>
          <w:rStyle w:val="normaltextrun"/>
          <w:rFonts w:ascii="Amasis MT Pro" w:hAnsi="Amasis MT Pro" w:cs="Segoe UI"/>
          <w:color w:val="000000"/>
          <w:sz w:val="22"/>
          <w:szCs w:val="22"/>
        </w:rPr>
        <w:t>p.m.</w:t>
      </w:r>
      <w:r w:rsidR="00B63916" w:rsidRPr="00086C11">
        <w:rPr>
          <w:rStyle w:val="eop"/>
          <w:rFonts w:ascii="Amasis MT Pro" w:hAnsi="Amasis MT Pro" w:cs="Segoe UI"/>
          <w:color w:val="000000"/>
          <w:sz w:val="22"/>
          <w:szCs w:val="22"/>
        </w:rPr>
        <w:t> </w:t>
      </w:r>
    </w:p>
    <w:p w14:paraId="7F7B8D93" w14:textId="77777777" w:rsidR="00A37006" w:rsidRPr="00086C11" w:rsidRDefault="00A37006" w:rsidP="00B63916">
      <w:pPr>
        <w:pStyle w:val="paragraph"/>
        <w:spacing w:before="0" w:beforeAutospacing="0" w:after="0" w:afterAutospacing="0"/>
        <w:textAlignment w:val="baseline"/>
        <w:rPr>
          <w:rStyle w:val="normaltextrun"/>
          <w:rFonts w:ascii="Amasis MT Pro" w:hAnsi="Amasis MT Pro" w:cs="Segoe UI"/>
          <w:color w:val="000000"/>
          <w:sz w:val="22"/>
          <w:szCs w:val="22"/>
          <w:highlight w:val="green"/>
        </w:rPr>
      </w:pPr>
    </w:p>
    <w:p w14:paraId="6EF53151" w14:textId="28CB319B" w:rsidR="00B63916" w:rsidRPr="00086C11" w:rsidRDefault="00A3700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color w:val="000000"/>
          <w:sz w:val="22"/>
          <w:szCs w:val="22"/>
        </w:rPr>
        <w:t xml:space="preserve">Approval of Development/Minimum Assessment Agreement for Sale of Real Property – 407 S East Ave; Nursing Home Property - </w:t>
      </w:r>
      <w:r w:rsidR="00AF4990" w:rsidRPr="00086C11">
        <w:rPr>
          <w:rStyle w:val="eop"/>
          <w:rFonts w:ascii="Amasis MT Pro" w:hAnsi="Amasis MT Pro" w:cs="Segoe UI"/>
          <w:sz w:val="22"/>
          <w:szCs w:val="22"/>
        </w:rPr>
        <w:t>Meckley moved to table. Samson seconded. Motion carried, all ayes.</w:t>
      </w:r>
    </w:p>
    <w:p w14:paraId="616E1F21"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58AD2588" w14:textId="52E6CC3C"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sz w:val="22"/>
          <w:szCs w:val="22"/>
        </w:rPr>
        <w:t xml:space="preserve">Samson moved to adjourn. </w:t>
      </w:r>
      <w:r w:rsidR="00AF4990" w:rsidRPr="00086C11">
        <w:rPr>
          <w:rStyle w:val="normaltextrun"/>
          <w:rFonts w:ascii="Amasis MT Pro" w:hAnsi="Amasis MT Pro" w:cs="Segoe UI"/>
          <w:sz w:val="22"/>
          <w:szCs w:val="22"/>
        </w:rPr>
        <w:t>Kunkel</w:t>
      </w:r>
      <w:r w:rsidRPr="00086C11">
        <w:rPr>
          <w:rStyle w:val="normaltextrun"/>
          <w:rFonts w:ascii="Amasis MT Pro" w:hAnsi="Amasis MT Pro" w:cs="Segoe UI"/>
          <w:sz w:val="22"/>
          <w:szCs w:val="22"/>
        </w:rPr>
        <w:t xml:space="preserve"> seconded. Motion carried, all </w:t>
      </w:r>
      <w:proofErr w:type="gramStart"/>
      <w:r w:rsidRPr="00086C11">
        <w:rPr>
          <w:rStyle w:val="normaltextrun"/>
          <w:rFonts w:ascii="Amasis MT Pro" w:hAnsi="Amasis MT Pro" w:cs="Segoe UI"/>
          <w:sz w:val="22"/>
          <w:szCs w:val="22"/>
        </w:rPr>
        <w:t>ayes</w:t>
      </w:r>
      <w:proofErr w:type="gramEnd"/>
      <w:r w:rsidRPr="00086C11">
        <w:rPr>
          <w:rStyle w:val="normaltextrun"/>
          <w:rFonts w:ascii="Amasis MT Pro" w:hAnsi="Amasis MT Pro" w:cs="Segoe UI"/>
          <w:sz w:val="22"/>
          <w:szCs w:val="22"/>
        </w:rPr>
        <w:t>. Meeting adjourned at 7:</w:t>
      </w:r>
      <w:r w:rsidR="00AF4990" w:rsidRPr="00086C11">
        <w:rPr>
          <w:rStyle w:val="normaltextrun"/>
          <w:rFonts w:ascii="Amasis MT Pro" w:hAnsi="Amasis MT Pro" w:cs="Segoe UI"/>
          <w:sz w:val="22"/>
          <w:szCs w:val="22"/>
        </w:rPr>
        <w:t xml:space="preserve">56 </w:t>
      </w:r>
      <w:r w:rsidRPr="00086C11">
        <w:rPr>
          <w:rStyle w:val="normaltextrun"/>
          <w:rFonts w:ascii="Amasis MT Pro" w:hAnsi="Amasis MT Pro" w:cs="Segoe UI"/>
          <w:sz w:val="22"/>
          <w:szCs w:val="22"/>
        </w:rPr>
        <w:t>p.m.</w:t>
      </w:r>
      <w:r w:rsidRPr="00086C11">
        <w:rPr>
          <w:rStyle w:val="normaltextrun"/>
          <w:sz w:val="22"/>
          <w:szCs w:val="22"/>
        </w:rPr>
        <w:t>   </w:t>
      </w:r>
      <w:r w:rsidRPr="00086C11">
        <w:rPr>
          <w:rStyle w:val="eop"/>
          <w:rFonts w:ascii="Amasis MT Pro" w:hAnsi="Amasis MT Pro" w:cs="Segoe UI"/>
          <w:sz w:val="22"/>
          <w:szCs w:val="22"/>
        </w:rPr>
        <w:t> </w:t>
      </w:r>
    </w:p>
    <w:p w14:paraId="0585A581"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732B0A32"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5533132E"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23739EA9"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259A6FCB"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rFonts w:ascii="Amasis MT Pro" w:hAnsi="Amasis MT Pro" w:cs="Segoe UI"/>
          <w:sz w:val="22"/>
          <w:szCs w:val="22"/>
        </w:rPr>
        <w:t>________________________________________</w:t>
      </w:r>
      <w:r w:rsidRPr="00086C11">
        <w:rPr>
          <w:rStyle w:val="normaltextrun"/>
          <w:sz w:val="22"/>
          <w:szCs w:val="22"/>
        </w:rPr>
        <w:t>   </w:t>
      </w:r>
      <w:r w:rsidRPr="00086C11">
        <w:rPr>
          <w:rStyle w:val="eop"/>
          <w:rFonts w:ascii="Amasis MT Pro" w:hAnsi="Amasis MT Pro" w:cs="Segoe UI"/>
          <w:sz w:val="22"/>
          <w:szCs w:val="22"/>
        </w:rPr>
        <w:t> </w:t>
      </w:r>
    </w:p>
    <w:p w14:paraId="30BF93A4"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rFonts w:ascii="Amasis MT Pro" w:hAnsi="Amasis MT Pro" w:cs="Segoe UI"/>
          <w:sz w:val="22"/>
          <w:szCs w:val="22"/>
        </w:rPr>
        <w:t>Mayor Bryan DeJong</w:t>
      </w:r>
      <w:r w:rsidRPr="00086C11">
        <w:rPr>
          <w:rStyle w:val="normaltextrun"/>
          <w:sz w:val="22"/>
          <w:szCs w:val="22"/>
        </w:rPr>
        <w:t>   </w:t>
      </w:r>
      <w:r w:rsidRPr="00086C11">
        <w:rPr>
          <w:rStyle w:val="eop"/>
          <w:rFonts w:ascii="Amasis MT Pro" w:hAnsi="Amasis MT Pro" w:cs="Segoe UI"/>
          <w:sz w:val="22"/>
          <w:szCs w:val="22"/>
        </w:rPr>
        <w:t> </w:t>
      </w:r>
    </w:p>
    <w:p w14:paraId="408FCCB3"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67ACCBDD"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6B15B925"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3B6CB4CE"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5461201F" w14:textId="77777777" w:rsidR="00B63916" w:rsidRPr="00086C11" w:rsidRDefault="00B63916" w:rsidP="00B63916">
      <w:pPr>
        <w:pStyle w:val="paragraph"/>
        <w:spacing w:before="0" w:beforeAutospacing="0" w:after="0" w:afterAutospacing="0"/>
        <w:jc w:val="right"/>
        <w:textAlignment w:val="baseline"/>
        <w:rPr>
          <w:rFonts w:ascii="Amasis MT Pro" w:hAnsi="Amasis MT Pro" w:cs="Segoe UI"/>
          <w:sz w:val="18"/>
          <w:szCs w:val="18"/>
        </w:rPr>
      </w:pPr>
      <w:r w:rsidRPr="00086C11">
        <w:rPr>
          <w:rStyle w:val="normaltextrun"/>
          <w:sz w:val="22"/>
          <w:szCs w:val="22"/>
        </w:rPr>
        <w:t>   </w:t>
      </w:r>
      <w:r w:rsidRPr="00086C11">
        <w:rPr>
          <w:rStyle w:val="eop"/>
          <w:rFonts w:ascii="Amasis MT Pro" w:hAnsi="Amasis MT Pro" w:cs="Segoe UI"/>
          <w:sz w:val="22"/>
          <w:szCs w:val="22"/>
        </w:rPr>
        <w:t> </w:t>
      </w:r>
    </w:p>
    <w:p w14:paraId="2D1A2492"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sz w:val="22"/>
          <w:szCs w:val="22"/>
        </w:rPr>
        <w:t>______________________________________</w:t>
      </w:r>
      <w:r w:rsidRPr="00086C11">
        <w:rPr>
          <w:rStyle w:val="normaltextrun"/>
          <w:sz w:val="22"/>
          <w:szCs w:val="22"/>
        </w:rPr>
        <w:t>   </w:t>
      </w:r>
      <w:r w:rsidRPr="00086C11">
        <w:rPr>
          <w:rStyle w:val="eop"/>
          <w:rFonts w:ascii="Amasis MT Pro" w:hAnsi="Amasis MT Pro" w:cs="Segoe UI"/>
          <w:sz w:val="22"/>
          <w:szCs w:val="22"/>
        </w:rPr>
        <w:t> </w:t>
      </w:r>
    </w:p>
    <w:p w14:paraId="5EF9D0AD" w14:textId="77777777" w:rsidR="00B63916" w:rsidRPr="00086C11" w:rsidRDefault="00B63916" w:rsidP="00B63916">
      <w:pPr>
        <w:pStyle w:val="paragraph"/>
        <w:spacing w:before="0" w:beforeAutospacing="0" w:after="0" w:afterAutospacing="0"/>
        <w:textAlignment w:val="baseline"/>
        <w:rPr>
          <w:rFonts w:ascii="Amasis MT Pro" w:hAnsi="Amasis MT Pro" w:cs="Segoe UI"/>
          <w:sz w:val="18"/>
          <w:szCs w:val="18"/>
        </w:rPr>
      </w:pPr>
      <w:r w:rsidRPr="00086C11">
        <w:rPr>
          <w:rStyle w:val="normaltextrun"/>
          <w:rFonts w:ascii="Amasis MT Pro" w:hAnsi="Amasis MT Pro" w:cs="Segoe UI"/>
          <w:sz w:val="22"/>
          <w:szCs w:val="22"/>
        </w:rPr>
        <w:t>Katie Wilson, City Clerk</w:t>
      </w:r>
      <w:r w:rsidRPr="00086C11">
        <w:rPr>
          <w:rStyle w:val="normaltextrun"/>
          <w:sz w:val="22"/>
          <w:szCs w:val="22"/>
        </w:rPr>
        <w:t>   </w:t>
      </w:r>
      <w:r w:rsidRPr="00086C11">
        <w:rPr>
          <w:rStyle w:val="eop"/>
          <w:rFonts w:ascii="Amasis MT Pro" w:hAnsi="Amasis MT Pro" w:cs="Segoe UI"/>
          <w:sz w:val="22"/>
          <w:szCs w:val="22"/>
        </w:rPr>
        <w:t> </w:t>
      </w:r>
    </w:p>
    <w:p w14:paraId="047407CD" w14:textId="77777777" w:rsidR="00942FBD" w:rsidRPr="00086C11" w:rsidRDefault="00942FBD">
      <w:pPr>
        <w:rPr>
          <w:rFonts w:ascii="Amasis MT Pro" w:hAnsi="Amasis MT Pro"/>
        </w:rPr>
      </w:pPr>
    </w:p>
    <w:sectPr w:rsidR="00942FBD" w:rsidRPr="0008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323"/>
    <w:multiLevelType w:val="multilevel"/>
    <w:tmpl w:val="1B201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B5B49"/>
    <w:multiLevelType w:val="multilevel"/>
    <w:tmpl w:val="8E307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60E4B"/>
    <w:multiLevelType w:val="multilevel"/>
    <w:tmpl w:val="2CD68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90FE5"/>
    <w:multiLevelType w:val="multilevel"/>
    <w:tmpl w:val="07E89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9190F"/>
    <w:multiLevelType w:val="multilevel"/>
    <w:tmpl w:val="09B8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140C0"/>
    <w:multiLevelType w:val="multilevel"/>
    <w:tmpl w:val="B4B05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90C3A"/>
    <w:multiLevelType w:val="multilevel"/>
    <w:tmpl w:val="A43AC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4529EF"/>
    <w:multiLevelType w:val="multilevel"/>
    <w:tmpl w:val="D5FCA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E44A6"/>
    <w:multiLevelType w:val="multilevel"/>
    <w:tmpl w:val="9B9C3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11FB5"/>
    <w:multiLevelType w:val="multilevel"/>
    <w:tmpl w:val="2CAE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26301C"/>
    <w:multiLevelType w:val="multilevel"/>
    <w:tmpl w:val="DFD45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4A05AE"/>
    <w:multiLevelType w:val="multilevel"/>
    <w:tmpl w:val="2C6C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992025">
    <w:abstractNumId w:val="11"/>
  </w:num>
  <w:num w:numId="2" w16cid:durableId="1482574107">
    <w:abstractNumId w:val="0"/>
  </w:num>
  <w:num w:numId="3" w16cid:durableId="356126966">
    <w:abstractNumId w:val="2"/>
  </w:num>
  <w:num w:numId="4" w16cid:durableId="68963662">
    <w:abstractNumId w:val="3"/>
  </w:num>
  <w:num w:numId="5" w16cid:durableId="1308515406">
    <w:abstractNumId w:val="9"/>
  </w:num>
  <w:num w:numId="6" w16cid:durableId="733822490">
    <w:abstractNumId w:val="8"/>
  </w:num>
  <w:num w:numId="7" w16cid:durableId="894510882">
    <w:abstractNumId w:val="6"/>
  </w:num>
  <w:num w:numId="8" w16cid:durableId="2085256639">
    <w:abstractNumId w:val="4"/>
  </w:num>
  <w:num w:numId="9" w16cid:durableId="2105415835">
    <w:abstractNumId w:val="7"/>
  </w:num>
  <w:num w:numId="10" w16cid:durableId="519009123">
    <w:abstractNumId w:val="1"/>
  </w:num>
  <w:num w:numId="11" w16cid:durableId="776946209">
    <w:abstractNumId w:val="10"/>
  </w:num>
  <w:num w:numId="12" w16cid:durableId="952173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16"/>
    <w:rsid w:val="00086C11"/>
    <w:rsid w:val="00093AE3"/>
    <w:rsid w:val="00102B8D"/>
    <w:rsid w:val="00134029"/>
    <w:rsid w:val="00171D0C"/>
    <w:rsid w:val="00185E06"/>
    <w:rsid w:val="001A2BEB"/>
    <w:rsid w:val="001B1369"/>
    <w:rsid w:val="002052B1"/>
    <w:rsid w:val="002F55A7"/>
    <w:rsid w:val="00384248"/>
    <w:rsid w:val="005632D9"/>
    <w:rsid w:val="005A4306"/>
    <w:rsid w:val="006876CE"/>
    <w:rsid w:val="00703248"/>
    <w:rsid w:val="007928F7"/>
    <w:rsid w:val="00942FBD"/>
    <w:rsid w:val="00A37006"/>
    <w:rsid w:val="00AF4990"/>
    <w:rsid w:val="00B63916"/>
    <w:rsid w:val="00BA0069"/>
    <w:rsid w:val="00BD3D6C"/>
    <w:rsid w:val="00D41B1A"/>
    <w:rsid w:val="00F15FF4"/>
    <w:rsid w:val="00F53147"/>
    <w:rsid w:val="00FB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1412"/>
  <w15:chartTrackingRefBased/>
  <w15:docId w15:val="{DB2EA504-E8D3-4A58-8B08-E5694985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39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63916"/>
  </w:style>
  <w:style w:type="character" w:customStyle="1" w:styleId="eop">
    <w:name w:val="eop"/>
    <w:basedOn w:val="DefaultParagraphFont"/>
    <w:rsid w:val="00B63916"/>
  </w:style>
  <w:style w:type="character" w:customStyle="1" w:styleId="spellingerror">
    <w:name w:val="spellingerror"/>
    <w:basedOn w:val="DefaultParagraphFont"/>
    <w:rsid w:val="00B63916"/>
  </w:style>
  <w:style w:type="character" w:customStyle="1" w:styleId="contextualspellingandgrammarerror">
    <w:name w:val="contextualspellingandgrammarerror"/>
    <w:basedOn w:val="DefaultParagraphFont"/>
    <w:rsid w:val="0056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6639">
      <w:bodyDiv w:val="1"/>
      <w:marLeft w:val="0"/>
      <w:marRight w:val="0"/>
      <w:marTop w:val="0"/>
      <w:marBottom w:val="0"/>
      <w:divBdr>
        <w:top w:val="none" w:sz="0" w:space="0" w:color="auto"/>
        <w:left w:val="none" w:sz="0" w:space="0" w:color="auto"/>
        <w:bottom w:val="none" w:sz="0" w:space="0" w:color="auto"/>
        <w:right w:val="none" w:sz="0" w:space="0" w:color="auto"/>
      </w:divBdr>
      <w:divsChild>
        <w:div w:id="743572209">
          <w:marLeft w:val="0"/>
          <w:marRight w:val="0"/>
          <w:marTop w:val="0"/>
          <w:marBottom w:val="0"/>
          <w:divBdr>
            <w:top w:val="none" w:sz="0" w:space="0" w:color="auto"/>
            <w:left w:val="none" w:sz="0" w:space="0" w:color="auto"/>
            <w:bottom w:val="none" w:sz="0" w:space="0" w:color="auto"/>
            <w:right w:val="none" w:sz="0" w:space="0" w:color="auto"/>
          </w:divBdr>
        </w:div>
        <w:div w:id="1673876645">
          <w:marLeft w:val="0"/>
          <w:marRight w:val="0"/>
          <w:marTop w:val="0"/>
          <w:marBottom w:val="0"/>
          <w:divBdr>
            <w:top w:val="none" w:sz="0" w:space="0" w:color="auto"/>
            <w:left w:val="none" w:sz="0" w:space="0" w:color="auto"/>
            <w:bottom w:val="none" w:sz="0" w:space="0" w:color="auto"/>
            <w:right w:val="none" w:sz="0" w:space="0" w:color="auto"/>
          </w:divBdr>
        </w:div>
        <w:div w:id="1715957403">
          <w:marLeft w:val="0"/>
          <w:marRight w:val="0"/>
          <w:marTop w:val="0"/>
          <w:marBottom w:val="0"/>
          <w:divBdr>
            <w:top w:val="none" w:sz="0" w:space="0" w:color="auto"/>
            <w:left w:val="none" w:sz="0" w:space="0" w:color="auto"/>
            <w:bottom w:val="none" w:sz="0" w:space="0" w:color="auto"/>
            <w:right w:val="none" w:sz="0" w:space="0" w:color="auto"/>
          </w:divBdr>
        </w:div>
        <w:div w:id="1414742358">
          <w:marLeft w:val="0"/>
          <w:marRight w:val="0"/>
          <w:marTop w:val="0"/>
          <w:marBottom w:val="0"/>
          <w:divBdr>
            <w:top w:val="none" w:sz="0" w:space="0" w:color="auto"/>
            <w:left w:val="none" w:sz="0" w:space="0" w:color="auto"/>
            <w:bottom w:val="none" w:sz="0" w:space="0" w:color="auto"/>
            <w:right w:val="none" w:sz="0" w:space="0" w:color="auto"/>
          </w:divBdr>
        </w:div>
        <w:div w:id="585572420">
          <w:marLeft w:val="0"/>
          <w:marRight w:val="0"/>
          <w:marTop w:val="0"/>
          <w:marBottom w:val="0"/>
          <w:divBdr>
            <w:top w:val="none" w:sz="0" w:space="0" w:color="auto"/>
            <w:left w:val="none" w:sz="0" w:space="0" w:color="auto"/>
            <w:bottom w:val="none" w:sz="0" w:space="0" w:color="auto"/>
            <w:right w:val="none" w:sz="0" w:space="0" w:color="auto"/>
          </w:divBdr>
        </w:div>
        <w:div w:id="880554976">
          <w:marLeft w:val="0"/>
          <w:marRight w:val="0"/>
          <w:marTop w:val="0"/>
          <w:marBottom w:val="0"/>
          <w:divBdr>
            <w:top w:val="none" w:sz="0" w:space="0" w:color="auto"/>
            <w:left w:val="none" w:sz="0" w:space="0" w:color="auto"/>
            <w:bottom w:val="none" w:sz="0" w:space="0" w:color="auto"/>
            <w:right w:val="none" w:sz="0" w:space="0" w:color="auto"/>
          </w:divBdr>
          <w:divsChild>
            <w:div w:id="1743873686">
              <w:marLeft w:val="0"/>
              <w:marRight w:val="0"/>
              <w:marTop w:val="0"/>
              <w:marBottom w:val="0"/>
              <w:divBdr>
                <w:top w:val="none" w:sz="0" w:space="0" w:color="auto"/>
                <w:left w:val="none" w:sz="0" w:space="0" w:color="auto"/>
                <w:bottom w:val="none" w:sz="0" w:space="0" w:color="auto"/>
                <w:right w:val="none" w:sz="0" w:space="0" w:color="auto"/>
              </w:divBdr>
            </w:div>
            <w:div w:id="625627055">
              <w:marLeft w:val="0"/>
              <w:marRight w:val="0"/>
              <w:marTop w:val="0"/>
              <w:marBottom w:val="0"/>
              <w:divBdr>
                <w:top w:val="none" w:sz="0" w:space="0" w:color="auto"/>
                <w:left w:val="none" w:sz="0" w:space="0" w:color="auto"/>
                <w:bottom w:val="none" w:sz="0" w:space="0" w:color="auto"/>
                <w:right w:val="none" w:sz="0" w:space="0" w:color="auto"/>
              </w:divBdr>
            </w:div>
            <w:div w:id="981152125">
              <w:marLeft w:val="0"/>
              <w:marRight w:val="0"/>
              <w:marTop w:val="0"/>
              <w:marBottom w:val="0"/>
              <w:divBdr>
                <w:top w:val="none" w:sz="0" w:space="0" w:color="auto"/>
                <w:left w:val="none" w:sz="0" w:space="0" w:color="auto"/>
                <w:bottom w:val="none" w:sz="0" w:space="0" w:color="auto"/>
                <w:right w:val="none" w:sz="0" w:space="0" w:color="auto"/>
              </w:divBdr>
            </w:div>
            <w:div w:id="1524199757">
              <w:marLeft w:val="0"/>
              <w:marRight w:val="0"/>
              <w:marTop w:val="0"/>
              <w:marBottom w:val="0"/>
              <w:divBdr>
                <w:top w:val="none" w:sz="0" w:space="0" w:color="auto"/>
                <w:left w:val="none" w:sz="0" w:space="0" w:color="auto"/>
                <w:bottom w:val="none" w:sz="0" w:space="0" w:color="auto"/>
                <w:right w:val="none" w:sz="0" w:space="0" w:color="auto"/>
              </w:divBdr>
            </w:div>
            <w:div w:id="1841575617">
              <w:marLeft w:val="0"/>
              <w:marRight w:val="0"/>
              <w:marTop w:val="0"/>
              <w:marBottom w:val="0"/>
              <w:divBdr>
                <w:top w:val="none" w:sz="0" w:space="0" w:color="auto"/>
                <w:left w:val="none" w:sz="0" w:space="0" w:color="auto"/>
                <w:bottom w:val="none" w:sz="0" w:space="0" w:color="auto"/>
                <w:right w:val="none" w:sz="0" w:space="0" w:color="auto"/>
              </w:divBdr>
            </w:div>
          </w:divsChild>
        </w:div>
        <w:div w:id="1345592984">
          <w:marLeft w:val="0"/>
          <w:marRight w:val="0"/>
          <w:marTop w:val="0"/>
          <w:marBottom w:val="0"/>
          <w:divBdr>
            <w:top w:val="none" w:sz="0" w:space="0" w:color="auto"/>
            <w:left w:val="none" w:sz="0" w:space="0" w:color="auto"/>
            <w:bottom w:val="none" w:sz="0" w:space="0" w:color="auto"/>
            <w:right w:val="none" w:sz="0" w:space="0" w:color="auto"/>
          </w:divBdr>
          <w:divsChild>
            <w:div w:id="1595045950">
              <w:marLeft w:val="0"/>
              <w:marRight w:val="0"/>
              <w:marTop w:val="0"/>
              <w:marBottom w:val="0"/>
              <w:divBdr>
                <w:top w:val="none" w:sz="0" w:space="0" w:color="auto"/>
                <w:left w:val="none" w:sz="0" w:space="0" w:color="auto"/>
                <w:bottom w:val="none" w:sz="0" w:space="0" w:color="auto"/>
                <w:right w:val="none" w:sz="0" w:space="0" w:color="auto"/>
              </w:divBdr>
            </w:div>
            <w:div w:id="477261934">
              <w:marLeft w:val="0"/>
              <w:marRight w:val="0"/>
              <w:marTop w:val="0"/>
              <w:marBottom w:val="0"/>
              <w:divBdr>
                <w:top w:val="none" w:sz="0" w:space="0" w:color="auto"/>
                <w:left w:val="none" w:sz="0" w:space="0" w:color="auto"/>
                <w:bottom w:val="none" w:sz="0" w:space="0" w:color="auto"/>
                <w:right w:val="none" w:sz="0" w:space="0" w:color="auto"/>
              </w:divBdr>
            </w:div>
            <w:div w:id="1303271229">
              <w:marLeft w:val="0"/>
              <w:marRight w:val="0"/>
              <w:marTop w:val="0"/>
              <w:marBottom w:val="0"/>
              <w:divBdr>
                <w:top w:val="none" w:sz="0" w:space="0" w:color="auto"/>
                <w:left w:val="none" w:sz="0" w:space="0" w:color="auto"/>
                <w:bottom w:val="none" w:sz="0" w:space="0" w:color="auto"/>
                <w:right w:val="none" w:sz="0" w:space="0" w:color="auto"/>
              </w:divBdr>
            </w:div>
            <w:div w:id="1594775380">
              <w:marLeft w:val="0"/>
              <w:marRight w:val="0"/>
              <w:marTop w:val="0"/>
              <w:marBottom w:val="0"/>
              <w:divBdr>
                <w:top w:val="none" w:sz="0" w:space="0" w:color="auto"/>
                <w:left w:val="none" w:sz="0" w:space="0" w:color="auto"/>
                <w:bottom w:val="none" w:sz="0" w:space="0" w:color="auto"/>
                <w:right w:val="none" w:sz="0" w:space="0" w:color="auto"/>
              </w:divBdr>
            </w:div>
            <w:div w:id="1034618505">
              <w:marLeft w:val="0"/>
              <w:marRight w:val="0"/>
              <w:marTop w:val="0"/>
              <w:marBottom w:val="0"/>
              <w:divBdr>
                <w:top w:val="none" w:sz="0" w:space="0" w:color="auto"/>
                <w:left w:val="none" w:sz="0" w:space="0" w:color="auto"/>
                <w:bottom w:val="none" w:sz="0" w:space="0" w:color="auto"/>
                <w:right w:val="none" w:sz="0" w:space="0" w:color="auto"/>
              </w:divBdr>
            </w:div>
          </w:divsChild>
        </w:div>
        <w:div w:id="1270431952">
          <w:marLeft w:val="0"/>
          <w:marRight w:val="0"/>
          <w:marTop w:val="0"/>
          <w:marBottom w:val="0"/>
          <w:divBdr>
            <w:top w:val="none" w:sz="0" w:space="0" w:color="auto"/>
            <w:left w:val="none" w:sz="0" w:space="0" w:color="auto"/>
            <w:bottom w:val="none" w:sz="0" w:space="0" w:color="auto"/>
            <w:right w:val="none" w:sz="0" w:space="0" w:color="auto"/>
          </w:divBdr>
          <w:divsChild>
            <w:div w:id="92630888">
              <w:marLeft w:val="0"/>
              <w:marRight w:val="0"/>
              <w:marTop w:val="0"/>
              <w:marBottom w:val="0"/>
              <w:divBdr>
                <w:top w:val="none" w:sz="0" w:space="0" w:color="auto"/>
                <w:left w:val="none" w:sz="0" w:space="0" w:color="auto"/>
                <w:bottom w:val="none" w:sz="0" w:space="0" w:color="auto"/>
                <w:right w:val="none" w:sz="0" w:space="0" w:color="auto"/>
              </w:divBdr>
            </w:div>
            <w:div w:id="176389966">
              <w:marLeft w:val="0"/>
              <w:marRight w:val="0"/>
              <w:marTop w:val="0"/>
              <w:marBottom w:val="0"/>
              <w:divBdr>
                <w:top w:val="none" w:sz="0" w:space="0" w:color="auto"/>
                <w:left w:val="none" w:sz="0" w:space="0" w:color="auto"/>
                <w:bottom w:val="none" w:sz="0" w:space="0" w:color="auto"/>
                <w:right w:val="none" w:sz="0" w:space="0" w:color="auto"/>
              </w:divBdr>
            </w:div>
            <w:div w:id="1894612522">
              <w:marLeft w:val="0"/>
              <w:marRight w:val="0"/>
              <w:marTop w:val="0"/>
              <w:marBottom w:val="0"/>
              <w:divBdr>
                <w:top w:val="none" w:sz="0" w:space="0" w:color="auto"/>
                <w:left w:val="none" w:sz="0" w:space="0" w:color="auto"/>
                <w:bottom w:val="none" w:sz="0" w:space="0" w:color="auto"/>
                <w:right w:val="none" w:sz="0" w:space="0" w:color="auto"/>
              </w:divBdr>
            </w:div>
            <w:div w:id="1816600654">
              <w:marLeft w:val="0"/>
              <w:marRight w:val="0"/>
              <w:marTop w:val="0"/>
              <w:marBottom w:val="0"/>
              <w:divBdr>
                <w:top w:val="none" w:sz="0" w:space="0" w:color="auto"/>
                <w:left w:val="none" w:sz="0" w:space="0" w:color="auto"/>
                <w:bottom w:val="none" w:sz="0" w:space="0" w:color="auto"/>
                <w:right w:val="none" w:sz="0" w:space="0" w:color="auto"/>
              </w:divBdr>
            </w:div>
            <w:div w:id="817309157">
              <w:marLeft w:val="0"/>
              <w:marRight w:val="0"/>
              <w:marTop w:val="0"/>
              <w:marBottom w:val="0"/>
              <w:divBdr>
                <w:top w:val="none" w:sz="0" w:space="0" w:color="auto"/>
                <w:left w:val="none" w:sz="0" w:space="0" w:color="auto"/>
                <w:bottom w:val="none" w:sz="0" w:space="0" w:color="auto"/>
                <w:right w:val="none" w:sz="0" w:space="0" w:color="auto"/>
              </w:divBdr>
            </w:div>
          </w:divsChild>
        </w:div>
        <w:div w:id="1508907241">
          <w:marLeft w:val="0"/>
          <w:marRight w:val="0"/>
          <w:marTop w:val="0"/>
          <w:marBottom w:val="0"/>
          <w:divBdr>
            <w:top w:val="none" w:sz="0" w:space="0" w:color="auto"/>
            <w:left w:val="none" w:sz="0" w:space="0" w:color="auto"/>
            <w:bottom w:val="none" w:sz="0" w:space="0" w:color="auto"/>
            <w:right w:val="none" w:sz="0" w:space="0" w:color="auto"/>
          </w:divBdr>
          <w:divsChild>
            <w:div w:id="1528834367">
              <w:marLeft w:val="0"/>
              <w:marRight w:val="0"/>
              <w:marTop w:val="0"/>
              <w:marBottom w:val="0"/>
              <w:divBdr>
                <w:top w:val="none" w:sz="0" w:space="0" w:color="auto"/>
                <w:left w:val="none" w:sz="0" w:space="0" w:color="auto"/>
                <w:bottom w:val="none" w:sz="0" w:space="0" w:color="auto"/>
                <w:right w:val="none" w:sz="0" w:space="0" w:color="auto"/>
              </w:divBdr>
            </w:div>
            <w:div w:id="663162794">
              <w:marLeft w:val="0"/>
              <w:marRight w:val="0"/>
              <w:marTop w:val="0"/>
              <w:marBottom w:val="0"/>
              <w:divBdr>
                <w:top w:val="none" w:sz="0" w:space="0" w:color="auto"/>
                <w:left w:val="none" w:sz="0" w:space="0" w:color="auto"/>
                <w:bottom w:val="none" w:sz="0" w:space="0" w:color="auto"/>
                <w:right w:val="none" w:sz="0" w:space="0" w:color="auto"/>
              </w:divBdr>
            </w:div>
            <w:div w:id="37244314">
              <w:marLeft w:val="0"/>
              <w:marRight w:val="0"/>
              <w:marTop w:val="0"/>
              <w:marBottom w:val="0"/>
              <w:divBdr>
                <w:top w:val="none" w:sz="0" w:space="0" w:color="auto"/>
                <w:left w:val="none" w:sz="0" w:space="0" w:color="auto"/>
                <w:bottom w:val="none" w:sz="0" w:space="0" w:color="auto"/>
                <w:right w:val="none" w:sz="0" w:space="0" w:color="auto"/>
              </w:divBdr>
            </w:div>
            <w:div w:id="898171571">
              <w:marLeft w:val="0"/>
              <w:marRight w:val="0"/>
              <w:marTop w:val="0"/>
              <w:marBottom w:val="0"/>
              <w:divBdr>
                <w:top w:val="none" w:sz="0" w:space="0" w:color="auto"/>
                <w:left w:val="none" w:sz="0" w:space="0" w:color="auto"/>
                <w:bottom w:val="none" w:sz="0" w:space="0" w:color="auto"/>
                <w:right w:val="none" w:sz="0" w:space="0" w:color="auto"/>
              </w:divBdr>
            </w:div>
            <w:div w:id="359471532">
              <w:marLeft w:val="0"/>
              <w:marRight w:val="0"/>
              <w:marTop w:val="0"/>
              <w:marBottom w:val="0"/>
              <w:divBdr>
                <w:top w:val="none" w:sz="0" w:space="0" w:color="auto"/>
                <w:left w:val="none" w:sz="0" w:space="0" w:color="auto"/>
                <w:bottom w:val="none" w:sz="0" w:space="0" w:color="auto"/>
                <w:right w:val="none" w:sz="0" w:space="0" w:color="auto"/>
              </w:divBdr>
            </w:div>
          </w:divsChild>
        </w:div>
        <w:div w:id="1125003551">
          <w:marLeft w:val="0"/>
          <w:marRight w:val="0"/>
          <w:marTop w:val="0"/>
          <w:marBottom w:val="0"/>
          <w:divBdr>
            <w:top w:val="none" w:sz="0" w:space="0" w:color="auto"/>
            <w:left w:val="none" w:sz="0" w:space="0" w:color="auto"/>
            <w:bottom w:val="none" w:sz="0" w:space="0" w:color="auto"/>
            <w:right w:val="none" w:sz="0" w:space="0" w:color="auto"/>
          </w:divBdr>
        </w:div>
        <w:div w:id="441072131">
          <w:marLeft w:val="0"/>
          <w:marRight w:val="0"/>
          <w:marTop w:val="0"/>
          <w:marBottom w:val="0"/>
          <w:divBdr>
            <w:top w:val="none" w:sz="0" w:space="0" w:color="auto"/>
            <w:left w:val="none" w:sz="0" w:space="0" w:color="auto"/>
            <w:bottom w:val="none" w:sz="0" w:space="0" w:color="auto"/>
            <w:right w:val="none" w:sz="0" w:space="0" w:color="auto"/>
          </w:divBdr>
        </w:div>
        <w:div w:id="611982457">
          <w:marLeft w:val="0"/>
          <w:marRight w:val="0"/>
          <w:marTop w:val="0"/>
          <w:marBottom w:val="0"/>
          <w:divBdr>
            <w:top w:val="none" w:sz="0" w:space="0" w:color="auto"/>
            <w:left w:val="none" w:sz="0" w:space="0" w:color="auto"/>
            <w:bottom w:val="none" w:sz="0" w:space="0" w:color="auto"/>
            <w:right w:val="none" w:sz="0" w:space="0" w:color="auto"/>
          </w:divBdr>
        </w:div>
        <w:div w:id="1818841049">
          <w:marLeft w:val="0"/>
          <w:marRight w:val="0"/>
          <w:marTop w:val="0"/>
          <w:marBottom w:val="0"/>
          <w:divBdr>
            <w:top w:val="none" w:sz="0" w:space="0" w:color="auto"/>
            <w:left w:val="none" w:sz="0" w:space="0" w:color="auto"/>
            <w:bottom w:val="none" w:sz="0" w:space="0" w:color="auto"/>
            <w:right w:val="none" w:sz="0" w:space="0" w:color="auto"/>
          </w:divBdr>
        </w:div>
        <w:div w:id="1578512808">
          <w:marLeft w:val="0"/>
          <w:marRight w:val="0"/>
          <w:marTop w:val="0"/>
          <w:marBottom w:val="0"/>
          <w:divBdr>
            <w:top w:val="none" w:sz="0" w:space="0" w:color="auto"/>
            <w:left w:val="none" w:sz="0" w:space="0" w:color="auto"/>
            <w:bottom w:val="none" w:sz="0" w:space="0" w:color="auto"/>
            <w:right w:val="none" w:sz="0" w:space="0" w:color="auto"/>
          </w:divBdr>
        </w:div>
        <w:div w:id="553851978">
          <w:marLeft w:val="0"/>
          <w:marRight w:val="0"/>
          <w:marTop w:val="0"/>
          <w:marBottom w:val="0"/>
          <w:divBdr>
            <w:top w:val="none" w:sz="0" w:space="0" w:color="auto"/>
            <w:left w:val="none" w:sz="0" w:space="0" w:color="auto"/>
            <w:bottom w:val="none" w:sz="0" w:space="0" w:color="auto"/>
            <w:right w:val="none" w:sz="0" w:space="0" w:color="auto"/>
          </w:divBdr>
        </w:div>
        <w:div w:id="1512572567">
          <w:marLeft w:val="0"/>
          <w:marRight w:val="0"/>
          <w:marTop w:val="0"/>
          <w:marBottom w:val="0"/>
          <w:divBdr>
            <w:top w:val="none" w:sz="0" w:space="0" w:color="auto"/>
            <w:left w:val="none" w:sz="0" w:space="0" w:color="auto"/>
            <w:bottom w:val="none" w:sz="0" w:space="0" w:color="auto"/>
            <w:right w:val="none" w:sz="0" w:space="0" w:color="auto"/>
          </w:divBdr>
        </w:div>
        <w:div w:id="1773894187">
          <w:marLeft w:val="0"/>
          <w:marRight w:val="0"/>
          <w:marTop w:val="0"/>
          <w:marBottom w:val="0"/>
          <w:divBdr>
            <w:top w:val="none" w:sz="0" w:space="0" w:color="auto"/>
            <w:left w:val="none" w:sz="0" w:space="0" w:color="auto"/>
            <w:bottom w:val="none" w:sz="0" w:space="0" w:color="auto"/>
            <w:right w:val="none" w:sz="0" w:space="0" w:color="auto"/>
          </w:divBdr>
        </w:div>
        <w:div w:id="2029017497">
          <w:marLeft w:val="0"/>
          <w:marRight w:val="0"/>
          <w:marTop w:val="0"/>
          <w:marBottom w:val="0"/>
          <w:divBdr>
            <w:top w:val="none" w:sz="0" w:space="0" w:color="auto"/>
            <w:left w:val="none" w:sz="0" w:space="0" w:color="auto"/>
            <w:bottom w:val="none" w:sz="0" w:space="0" w:color="auto"/>
            <w:right w:val="none" w:sz="0" w:space="0" w:color="auto"/>
          </w:divBdr>
        </w:div>
        <w:div w:id="1821800159">
          <w:marLeft w:val="0"/>
          <w:marRight w:val="0"/>
          <w:marTop w:val="0"/>
          <w:marBottom w:val="0"/>
          <w:divBdr>
            <w:top w:val="none" w:sz="0" w:space="0" w:color="auto"/>
            <w:left w:val="none" w:sz="0" w:space="0" w:color="auto"/>
            <w:bottom w:val="none" w:sz="0" w:space="0" w:color="auto"/>
            <w:right w:val="none" w:sz="0" w:space="0" w:color="auto"/>
          </w:divBdr>
        </w:div>
        <w:div w:id="1886795294">
          <w:marLeft w:val="0"/>
          <w:marRight w:val="0"/>
          <w:marTop w:val="0"/>
          <w:marBottom w:val="0"/>
          <w:divBdr>
            <w:top w:val="none" w:sz="0" w:space="0" w:color="auto"/>
            <w:left w:val="none" w:sz="0" w:space="0" w:color="auto"/>
            <w:bottom w:val="none" w:sz="0" w:space="0" w:color="auto"/>
            <w:right w:val="none" w:sz="0" w:space="0" w:color="auto"/>
          </w:divBdr>
        </w:div>
        <w:div w:id="678461135">
          <w:marLeft w:val="0"/>
          <w:marRight w:val="0"/>
          <w:marTop w:val="0"/>
          <w:marBottom w:val="0"/>
          <w:divBdr>
            <w:top w:val="none" w:sz="0" w:space="0" w:color="auto"/>
            <w:left w:val="none" w:sz="0" w:space="0" w:color="auto"/>
            <w:bottom w:val="none" w:sz="0" w:space="0" w:color="auto"/>
            <w:right w:val="none" w:sz="0" w:space="0" w:color="auto"/>
          </w:divBdr>
        </w:div>
        <w:div w:id="7028927">
          <w:marLeft w:val="0"/>
          <w:marRight w:val="0"/>
          <w:marTop w:val="0"/>
          <w:marBottom w:val="0"/>
          <w:divBdr>
            <w:top w:val="none" w:sz="0" w:space="0" w:color="auto"/>
            <w:left w:val="none" w:sz="0" w:space="0" w:color="auto"/>
            <w:bottom w:val="none" w:sz="0" w:space="0" w:color="auto"/>
            <w:right w:val="none" w:sz="0" w:space="0" w:color="auto"/>
          </w:divBdr>
        </w:div>
        <w:div w:id="1811942524">
          <w:marLeft w:val="0"/>
          <w:marRight w:val="0"/>
          <w:marTop w:val="0"/>
          <w:marBottom w:val="0"/>
          <w:divBdr>
            <w:top w:val="none" w:sz="0" w:space="0" w:color="auto"/>
            <w:left w:val="none" w:sz="0" w:space="0" w:color="auto"/>
            <w:bottom w:val="none" w:sz="0" w:space="0" w:color="auto"/>
            <w:right w:val="none" w:sz="0" w:space="0" w:color="auto"/>
          </w:divBdr>
        </w:div>
        <w:div w:id="1968972710">
          <w:marLeft w:val="0"/>
          <w:marRight w:val="0"/>
          <w:marTop w:val="0"/>
          <w:marBottom w:val="0"/>
          <w:divBdr>
            <w:top w:val="none" w:sz="0" w:space="0" w:color="auto"/>
            <w:left w:val="none" w:sz="0" w:space="0" w:color="auto"/>
            <w:bottom w:val="none" w:sz="0" w:space="0" w:color="auto"/>
            <w:right w:val="none" w:sz="0" w:space="0" w:color="auto"/>
          </w:divBdr>
        </w:div>
        <w:div w:id="738136465">
          <w:marLeft w:val="0"/>
          <w:marRight w:val="0"/>
          <w:marTop w:val="0"/>
          <w:marBottom w:val="0"/>
          <w:divBdr>
            <w:top w:val="none" w:sz="0" w:space="0" w:color="auto"/>
            <w:left w:val="none" w:sz="0" w:space="0" w:color="auto"/>
            <w:bottom w:val="none" w:sz="0" w:space="0" w:color="auto"/>
            <w:right w:val="none" w:sz="0" w:space="0" w:color="auto"/>
          </w:divBdr>
        </w:div>
        <w:div w:id="1906144340">
          <w:marLeft w:val="0"/>
          <w:marRight w:val="0"/>
          <w:marTop w:val="0"/>
          <w:marBottom w:val="0"/>
          <w:divBdr>
            <w:top w:val="none" w:sz="0" w:space="0" w:color="auto"/>
            <w:left w:val="none" w:sz="0" w:space="0" w:color="auto"/>
            <w:bottom w:val="none" w:sz="0" w:space="0" w:color="auto"/>
            <w:right w:val="none" w:sz="0" w:space="0" w:color="auto"/>
          </w:divBdr>
        </w:div>
        <w:div w:id="1649893876">
          <w:marLeft w:val="0"/>
          <w:marRight w:val="0"/>
          <w:marTop w:val="0"/>
          <w:marBottom w:val="0"/>
          <w:divBdr>
            <w:top w:val="none" w:sz="0" w:space="0" w:color="auto"/>
            <w:left w:val="none" w:sz="0" w:space="0" w:color="auto"/>
            <w:bottom w:val="none" w:sz="0" w:space="0" w:color="auto"/>
            <w:right w:val="none" w:sz="0" w:space="0" w:color="auto"/>
          </w:divBdr>
        </w:div>
        <w:div w:id="1769539521">
          <w:marLeft w:val="0"/>
          <w:marRight w:val="0"/>
          <w:marTop w:val="0"/>
          <w:marBottom w:val="0"/>
          <w:divBdr>
            <w:top w:val="none" w:sz="0" w:space="0" w:color="auto"/>
            <w:left w:val="none" w:sz="0" w:space="0" w:color="auto"/>
            <w:bottom w:val="none" w:sz="0" w:space="0" w:color="auto"/>
            <w:right w:val="none" w:sz="0" w:space="0" w:color="auto"/>
          </w:divBdr>
        </w:div>
        <w:div w:id="202138582">
          <w:marLeft w:val="0"/>
          <w:marRight w:val="0"/>
          <w:marTop w:val="0"/>
          <w:marBottom w:val="0"/>
          <w:divBdr>
            <w:top w:val="none" w:sz="0" w:space="0" w:color="auto"/>
            <w:left w:val="none" w:sz="0" w:space="0" w:color="auto"/>
            <w:bottom w:val="none" w:sz="0" w:space="0" w:color="auto"/>
            <w:right w:val="none" w:sz="0" w:space="0" w:color="auto"/>
          </w:divBdr>
        </w:div>
        <w:div w:id="560337004">
          <w:marLeft w:val="0"/>
          <w:marRight w:val="0"/>
          <w:marTop w:val="0"/>
          <w:marBottom w:val="0"/>
          <w:divBdr>
            <w:top w:val="none" w:sz="0" w:space="0" w:color="auto"/>
            <w:left w:val="none" w:sz="0" w:space="0" w:color="auto"/>
            <w:bottom w:val="none" w:sz="0" w:space="0" w:color="auto"/>
            <w:right w:val="none" w:sz="0" w:space="0" w:color="auto"/>
          </w:divBdr>
        </w:div>
        <w:div w:id="2037660029">
          <w:marLeft w:val="0"/>
          <w:marRight w:val="0"/>
          <w:marTop w:val="0"/>
          <w:marBottom w:val="0"/>
          <w:divBdr>
            <w:top w:val="none" w:sz="0" w:space="0" w:color="auto"/>
            <w:left w:val="none" w:sz="0" w:space="0" w:color="auto"/>
            <w:bottom w:val="none" w:sz="0" w:space="0" w:color="auto"/>
            <w:right w:val="none" w:sz="0" w:space="0" w:color="auto"/>
          </w:divBdr>
        </w:div>
        <w:div w:id="44764623">
          <w:marLeft w:val="0"/>
          <w:marRight w:val="0"/>
          <w:marTop w:val="0"/>
          <w:marBottom w:val="0"/>
          <w:divBdr>
            <w:top w:val="none" w:sz="0" w:space="0" w:color="auto"/>
            <w:left w:val="none" w:sz="0" w:space="0" w:color="auto"/>
            <w:bottom w:val="none" w:sz="0" w:space="0" w:color="auto"/>
            <w:right w:val="none" w:sz="0" w:space="0" w:color="auto"/>
          </w:divBdr>
        </w:div>
        <w:div w:id="1317103422">
          <w:marLeft w:val="0"/>
          <w:marRight w:val="0"/>
          <w:marTop w:val="0"/>
          <w:marBottom w:val="0"/>
          <w:divBdr>
            <w:top w:val="none" w:sz="0" w:space="0" w:color="auto"/>
            <w:left w:val="none" w:sz="0" w:space="0" w:color="auto"/>
            <w:bottom w:val="none" w:sz="0" w:space="0" w:color="auto"/>
            <w:right w:val="none" w:sz="0" w:space="0" w:color="auto"/>
          </w:divBdr>
        </w:div>
        <w:div w:id="1458836783">
          <w:marLeft w:val="0"/>
          <w:marRight w:val="0"/>
          <w:marTop w:val="0"/>
          <w:marBottom w:val="0"/>
          <w:divBdr>
            <w:top w:val="none" w:sz="0" w:space="0" w:color="auto"/>
            <w:left w:val="none" w:sz="0" w:space="0" w:color="auto"/>
            <w:bottom w:val="none" w:sz="0" w:space="0" w:color="auto"/>
            <w:right w:val="none" w:sz="0" w:space="0" w:color="auto"/>
          </w:divBdr>
        </w:div>
        <w:div w:id="1321347457">
          <w:marLeft w:val="0"/>
          <w:marRight w:val="0"/>
          <w:marTop w:val="0"/>
          <w:marBottom w:val="0"/>
          <w:divBdr>
            <w:top w:val="none" w:sz="0" w:space="0" w:color="auto"/>
            <w:left w:val="none" w:sz="0" w:space="0" w:color="auto"/>
            <w:bottom w:val="none" w:sz="0" w:space="0" w:color="auto"/>
            <w:right w:val="none" w:sz="0" w:space="0" w:color="auto"/>
          </w:divBdr>
          <w:divsChild>
            <w:div w:id="1020006403">
              <w:marLeft w:val="0"/>
              <w:marRight w:val="0"/>
              <w:marTop w:val="0"/>
              <w:marBottom w:val="0"/>
              <w:divBdr>
                <w:top w:val="none" w:sz="0" w:space="0" w:color="auto"/>
                <w:left w:val="none" w:sz="0" w:space="0" w:color="auto"/>
                <w:bottom w:val="none" w:sz="0" w:space="0" w:color="auto"/>
                <w:right w:val="none" w:sz="0" w:space="0" w:color="auto"/>
              </w:divBdr>
            </w:div>
            <w:div w:id="446240661">
              <w:marLeft w:val="0"/>
              <w:marRight w:val="0"/>
              <w:marTop w:val="0"/>
              <w:marBottom w:val="0"/>
              <w:divBdr>
                <w:top w:val="none" w:sz="0" w:space="0" w:color="auto"/>
                <w:left w:val="none" w:sz="0" w:space="0" w:color="auto"/>
                <w:bottom w:val="none" w:sz="0" w:space="0" w:color="auto"/>
                <w:right w:val="none" w:sz="0" w:space="0" w:color="auto"/>
              </w:divBdr>
            </w:div>
            <w:div w:id="822044531">
              <w:marLeft w:val="0"/>
              <w:marRight w:val="0"/>
              <w:marTop w:val="0"/>
              <w:marBottom w:val="0"/>
              <w:divBdr>
                <w:top w:val="none" w:sz="0" w:space="0" w:color="auto"/>
                <w:left w:val="none" w:sz="0" w:space="0" w:color="auto"/>
                <w:bottom w:val="none" w:sz="0" w:space="0" w:color="auto"/>
                <w:right w:val="none" w:sz="0" w:space="0" w:color="auto"/>
              </w:divBdr>
            </w:div>
            <w:div w:id="1204564624">
              <w:marLeft w:val="0"/>
              <w:marRight w:val="0"/>
              <w:marTop w:val="0"/>
              <w:marBottom w:val="0"/>
              <w:divBdr>
                <w:top w:val="none" w:sz="0" w:space="0" w:color="auto"/>
                <w:left w:val="none" w:sz="0" w:space="0" w:color="auto"/>
                <w:bottom w:val="none" w:sz="0" w:space="0" w:color="auto"/>
                <w:right w:val="none" w:sz="0" w:space="0" w:color="auto"/>
              </w:divBdr>
            </w:div>
            <w:div w:id="1605068876">
              <w:marLeft w:val="0"/>
              <w:marRight w:val="0"/>
              <w:marTop w:val="0"/>
              <w:marBottom w:val="0"/>
              <w:divBdr>
                <w:top w:val="none" w:sz="0" w:space="0" w:color="auto"/>
                <w:left w:val="none" w:sz="0" w:space="0" w:color="auto"/>
                <w:bottom w:val="none" w:sz="0" w:space="0" w:color="auto"/>
                <w:right w:val="none" w:sz="0" w:space="0" w:color="auto"/>
              </w:divBdr>
            </w:div>
          </w:divsChild>
        </w:div>
        <w:div w:id="1370495024">
          <w:marLeft w:val="0"/>
          <w:marRight w:val="0"/>
          <w:marTop w:val="0"/>
          <w:marBottom w:val="0"/>
          <w:divBdr>
            <w:top w:val="none" w:sz="0" w:space="0" w:color="auto"/>
            <w:left w:val="none" w:sz="0" w:space="0" w:color="auto"/>
            <w:bottom w:val="none" w:sz="0" w:space="0" w:color="auto"/>
            <w:right w:val="none" w:sz="0" w:space="0" w:color="auto"/>
          </w:divBdr>
        </w:div>
        <w:div w:id="2136824426">
          <w:marLeft w:val="0"/>
          <w:marRight w:val="0"/>
          <w:marTop w:val="0"/>
          <w:marBottom w:val="0"/>
          <w:divBdr>
            <w:top w:val="none" w:sz="0" w:space="0" w:color="auto"/>
            <w:left w:val="none" w:sz="0" w:space="0" w:color="auto"/>
            <w:bottom w:val="none" w:sz="0" w:space="0" w:color="auto"/>
            <w:right w:val="none" w:sz="0" w:space="0" w:color="auto"/>
          </w:divBdr>
        </w:div>
        <w:div w:id="1192449743">
          <w:marLeft w:val="0"/>
          <w:marRight w:val="0"/>
          <w:marTop w:val="0"/>
          <w:marBottom w:val="0"/>
          <w:divBdr>
            <w:top w:val="none" w:sz="0" w:space="0" w:color="auto"/>
            <w:left w:val="none" w:sz="0" w:space="0" w:color="auto"/>
            <w:bottom w:val="none" w:sz="0" w:space="0" w:color="auto"/>
            <w:right w:val="none" w:sz="0" w:space="0" w:color="auto"/>
          </w:divBdr>
        </w:div>
        <w:div w:id="1611936752">
          <w:marLeft w:val="0"/>
          <w:marRight w:val="0"/>
          <w:marTop w:val="0"/>
          <w:marBottom w:val="0"/>
          <w:divBdr>
            <w:top w:val="none" w:sz="0" w:space="0" w:color="auto"/>
            <w:left w:val="none" w:sz="0" w:space="0" w:color="auto"/>
            <w:bottom w:val="none" w:sz="0" w:space="0" w:color="auto"/>
            <w:right w:val="none" w:sz="0" w:space="0" w:color="auto"/>
          </w:divBdr>
        </w:div>
        <w:div w:id="426390049">
          <w:marLeft w:val="0"/>
          <w:marRight w:val="0"/>
          <w:marTop w:val="0"/>
          <w:marBottom w:val="0"/>
          <w:divBdr>
            <w:top w:val="none" w:sz="0" w:space="0" w:color="auto"/>
            <w:left w:val="none" w:sz="0" w:space="0" w:color="auto"/>
            <w:bottom w:val="none" w:sz="0" w:space="0" w:color="auto"/>
            <w:right w:val="none" w:sz="0" w:space="0" w:color="auto"/>
          </w:divBdr>
        </w:div>
        <w:div w:id="937953419">
          <w:marLeft w:val="0"/>
          <w:marRight w:val="0"/>
          <w:marTop w:val="0"/>
          <w:marBottom w:val="0"/>
          <w:divBdr>
            <w:top w:val="none" w:sz="0" w:space="0" w:color="auto"/>
            <w:left w:val="none" w:sz="0" w:space="0" w:color="auto"/>
            <w:bottom w:val="none" w:sz="0" w:space="0" w:color="auto"/>
            <w:right w:val="none" w:sz="0" w:space="0" w:color="auto"/>
          </w:divBdr>
        </w:div>
        <w:div w:id="1219626992">
          <w:marLeft w:val="0"/>
          <w:marRight w:val="0"/>
          <w:marTop w:val="0"/>
          <w:marBottom w:val="0"/>
          <w:divBdr>
            <w:top w:val="none" w:sz="0" w:space="0" w:color="auto"/>
            <w:left w:val="none" w:sz="0" w:space="0" w:color="auto"/>
            <w:bottom w:val="none" w:sz="0" w:space="0" w:color="auto"/>
            <w:right w:val="none" w:sz="0" w:space="0" w:color="auto"/>
          </w:divBdr>
        </w:div>
        <w:div w:id="334308172">
          <w:marLeft w:val="0"/>
          <w:marRight w:val="0"/>
          <w:marTop w:val="0"/>
          <w:marBottom w:val="0"/>
          <w:divBdr>
            <w:top w:val="none" w:sz="0" w:space="0" w:color="auto"/>
            <w:left w:val="none" w:sz="0" w:space="0" w:color="auto"/>
            <w:bottom w:val="none" w:sz="0" w:space="0" w:color="auto"/>
            <w:right w:val="none" w:sz="0" w:space="0" w:color="auto"/>
          </w:divBdr>
        </w:div>
        <w:div w:id="787164029">
          <w:marLeft w:val="0"/>
          <w:marRight w:val="0"/>
          <w:marTop w:val="0"/>
          <w:marBottom w:val="0"/>
          <w:divBdr>
            <w:top w:val="none" w:sz="0" w:space="0" w:color="auto"/>
            <w:left w:val="none" w:sz="0" w:space="0" w:color="auto"/>
            <w:bottom w:val="none" w:sz="0" w:space="0" w:color="auto"/>
            <w:right w:val="none" w:sz="0" w:space="0" w:color="auto"/>
          </w:divBdr>
        </w:div>
        <w:div w:id="1715229557">
          <w:marLeft w:val="0"/>
          <w:marRight w:val="0"/>
          <w:marTop w:val="0"/>
          <w:marBottom w:val="0"/>
          <w:divBdr>
            <w:top w:val="none" w:sz="0" w:space="0" w:color="auto"/>
            <w:left w:val="none" w:sz="0" w:space="0" w:color="auto"/>
            <w:bottom w:val="none" w:sz="0" w:space="0" w:color="auto"/>
            <w:right w:val="none" w:sz="0" w:space="0" w:color="auto"/>
          </w:divBdr>
        </w:div>
        <w:div w:id="1112822169">
          <w:marLeft w:val="0"/>
          <w:marRight w:val="0"/>
          <w:marTop w:val="0"/>
          <w:marBottom w:val="0"/>
          <w:divBdr>
            <w:top w:val="none" w:sz="0" w:space="0" w:color="auto"/>
            <w:left w:val="none" w:sz="0" w:space="0" w:color="auto"/>
            <w:bottom w:val="none" w:sz="0" w:space="0" w:color="auto"/>
            <w:right w:val="none" w:sz="0" w:space="0" w:color="auto"/>
          </w:divBdr>
        </w:div>
        <w:div w:id="1875652243">
          <w:marLeft w:val="0"/>
          <w:marRight w:val="0"/>
          <w:marTop w:val="0"/>
          <w:marBottom w:val="0"/>
          <w:divBdr>
            <w:top w:val="none" w:sz="0" w:space="0" w:color="auto"/>
            <w:left w:val="none" w:sz="0" w:space="0" w:color="auto"/>
            <w:bottom w:val="none" w:sz="0" w:space="0" w:color="auto"/>
            <w:right w:val="none" w:sz="0" w:space="0" w:color="auto"/>
          </w:divBdr>
        </w:div>
        <w:div w:id="1427112706">
          <w:marLeft w:val="0"/>
          <w:marRight w:val="0"/>
          <w:marTop w:val="0"/>
          <w:marBottom w:val="0"/>
          <w:divBdr>
            <w:top w:val="none" w:sz="0" w:space="0" w:color="auto"/>
            <w:left w:val="none" w:sz="0" w:space="0" w:color="auto"/>
            <w:bottom w:val="none" w:sz="0" w:space="0" w:color="auto"/>
            <w:right w:val="none" w:sz="0" w:space="0" w:color="auto"/>
          </w:divBdr>
        </w:div>
        <w:div w:id="1988968980">
          <w:marLeft w:val="0"/>
          <w:marRight w:val="0"/>
          <w:marTop w:val="0"/>
          <w:marBottom w:val="0"/>
          <w:divBdr>
            <w:top w:val="none" w:sz="0" w:space="0" w:color="auto"/>
            <w:left w:val="none" w:sz="0" w:space="0" w:color="auto"/>
            <w:bottom w:val="none" w:sz="0" w:space="0" w:color="auto"/>
            <w:right w:val="none" w:sz="0" w:space="0" w:color="auto"/>
          </w:divBdr>
        </w:div>
      </w:divsChild>
    </w:div>
    <w:div w:id="1097553998">
      <w:bodyDiv w:val="1"/>
      <w:marLeft w:val="0"/>
      <w:marRight w:val="0"/>
      <w:marTop w:val="0"/>
      <w:marBottom w:val="0"/>
      <w:divBdr>
        <w:top w:val="none" w:sz="0" w:space="0" w:color="auto"/>
        <w:left w:val="none" w:sz="0" w:space="0" w:color="auto"/>
        <w:bottom w:val="none" w:sz="0" w:space="0" w:color="auto"/>
        <w:right w:val="none" w:sz="0" w:space="0" w:color="auto"/>
      </w:divBdr>
      <w:divsChild>
        <w:div w:id="166940797">
          <w:marLeft w:val="0"/>
          <w:marRight w:val="0"/>
          <w:marTop w:val="0"/>
          <w:marBottom w:val="0"/>
          <w:divBdr>
            <w:top w:val="none" w:sz="0" w:space="0" w:color="auto"/>
            <w:left w:val="none" w:sz="0" w:space="0" w:color="auto"/>
            <w:bottom w:val="none" w:sz="0" w:space="0" w:color="auto"/>
            <w:right w:val="none" w:sz="0" w:space="0" w:color="auto"/>
          </w:divBdr>
        </w:div>
        <w:div w:id="1830825087">
          <w:marLeft w:val="0"/>
          <w:marRight w:val="0"/>
          <w:marTop w:val="0"/>
          <w:marBottom w:val="0"/>
          <w:divBdr>
            <w:top w:val="none" w:sz="0" w:space="0" w:color="auto"/>
            <w:left w:val="none" w:sz="0" w:space="0" w:color="auto"/>
            <w:bottom w:val="none" w:sz="0" w:space="0" w:color="auto"/>
            <w:right w:val="none" w:sz="0" w:space="0" w:color="auto"/>
          </w:divBdr>
        </w:div>
        <w:div w:id="152114188">
          <w:marLeft w:val="0"/>
          <w:marRight w:val="0"/>
          <w:marTop w:val="0"/>
          <w:marBottom w:val="0"/>
          <w:divBdr>
            <w:top w:val="none" w:sz="0" w:space="0" w:color="auto"/>
            <w:left w:val="none" w:sz="0" w:space="0" w:color="auto"/>
            <w:bottom w:val="none" w:sz="0" w:space="0" w:color="auto"/>
            <w:right w:val="none" w:sz="0" w:space="0" w:color="auto"/>
          </w:divBdr>
        </w:div>
        <w:div w:id="813721616">
          <w:marLeft w:val="0"/>
          <w:marRight w:val="0"/>
          <w:marTop w:val="0"/>
          <w:marBottom w:val="0"/>
          <w:divBdr>
            <w:top w:val="none" w:sz="0" w:space="0" w:color="auto"/>
            <w:left w:val="none" w:sz="0" w:space="0" w:color="auto"/>
            <w:bottom w:val="none" w:sz="0" w:space="0" w:color="auto"/>
            <w:right w:val="none" w:sz="0" w:space="0" w:color="auto"/>
          </w:divBdr>
        </w:div>
        <w:div w:id="1414428554">
          <w:marLeft w:val="0"/>
          <w:marRight w:val="0"/>
          <w:marTop w:val="0"/>
          <w:marBottom w:val="0"/>
          <w:divBdr>
            <w:top w:val="none" w:sz="0" w:space="0" w:color="auto"/>
            <w:left w:val="none" w:sz="0" w:space="0" w:color="auto"/>
            <w:bottom w:val="none" w:sz="0" w:space="0" w:color="auto"/>
            <w:right w:val="none" w:sz="0" w:space="0" w:color="auto"/>
          </w:divBdr>
        </w:div>
        <w:div w:id="627513282">
          <w:marLeft w:val="0"/>
          <w:marRight w:val="0"/>
          <w:marTop w:val="0"/>
          <w:marBottom w:val="0"/>
          <w:divBdr>
            <w:top w:val="none" w:sz="0" w:space="0" w:color="auto"/>
            <w:left w:val="none" w:sz="0" w:space="0" w:color="auto"/>
            <w:bottom w:val="none" w:sz="0" w:space="0" w:color="auto"/>
            <w:right w:val="none" w:sz="0" w:space="0" w:color="auto"/>
          </w:divBdr>
        </w:div>
        <w:div w:id="2114352228">
          <w:marLeft w:val="0"/>
          <w:marRight w:val="0"/>
          <w:marTop w:val="0"/>
          <w:marBottom w:val="0"/>
          <w:divBdr>
            <w:top w:val="none" w:sz="0" w:space="0" w:color="auto"/>
            <w:left w:val="none" w:sz="0" w:space="0" w:color="auto"/>
            <w:bottom w:val="none" w:sz="0" w:space="0" w:color="auto"/>
            <w:right w:val="none" w:sz="0" w:space="0" w:color="auto"/>
          </w:divBdr>
        </w:div>
      </w:divsChild>
    </w:div>
    <w:div w:id="2033606528">
      <w:bodyDiv w:val="1"/>
      <w:marLeft w:val="0"/>
      <w:marRight w:val="0"/>
      <w:marTop w:val="0"/>
      <w:marBottom w:val="0"/>
      <w:divBdr>
        <w:top w:val="none" w:sz="0" w:space="0" w:color="auto"/>
        <w:left w:val="none" w:sz="0" w:space="0" w:color="auto"/>
        <w:bottom w:val="none" w:sz="0" w:space="0" w:color="auto"/>
        <w:right w:val="none" w:sz="0" w:space="0" w:color="auto"/>
      </w:divBdr>
      <w:divsChild>
        <w:div w:id="114717371">
          <w:marLeft w:val="0"/>
          <w:marRight w:val="0"/>
          <w:marTop w:val="0"/>
          <w:marBottom w:val="0"/>
          <w:divBdr>
            <w:top w:val="none" w:sz="0" w:space="0" w:color="auto"/>
            <w:left w:val="none" w:sz="0" w:space="0" w:color="auto"/>
            <w:bottom w:val="none" w:sz="0" w:space="0" w:color="auto"/>
            <w:right w:val="none" w:sz="0" w:space="0" w:color="auto"/>
          </w:divBdr>
        </w:div>
        <w:div w:id="672492383">
          <w:marLeft w:val="0"/>
          <w:marRight w:val="0"/>
          <w:marTop w:val="0"/>
          <w:marBottom w:val="0"/>
          <w:divBdr>
            <w:top w:val="none" w:sz="0" w:space="0" w:color="auto"/>
            <w:left w:val="none" w:sz="0" w:space="0" w:color="auto"/>
            <w:bottom w:val="none" w:sz="0" w:space="0" w:color="auto"/>
            <w:right w:val="none" w:sz="0" w:space="0" w:color="auto"/>
          </w:divBdr>
        </w:div>
        <w:div w:id="1068915865">
          <w:marLeft w:val="0"/>
          <w:marRight w:val="0"/>
          <w:marTop w:val="0"/>
          <w:marBottom w:val="0"/>
          <w:divBdr>
            <w:top w:val="none" w:sz="0" w:space="0" w:color="auto"/>
            <w:left w:val="none" w:sz="0" w:space="0" w:color="auto"/>
            <w:bottom w:val="none" w:sz="0" w:space="0" w:color="auto"/>
            <w:right w:val="none" w:sz="0" w:space="0" w:color="auto"/>
          </w:divBdr>
        </w:div>
        <w:div w:id="1865552362">
          <w:marLeft w:val="0"/>
          <w:marRight w:val="0"/>
          <w:marTop w:val="0"/>
          <w:marBottom w:val="0"/>
          <w:divBdr>
            <w:top w:val="none" w:sz="0" w:space="0" w:color="auto"/>
            <w:left w:val="none" w:sz="0" w:space="0" w:color="auto"/>
            <w:bottom w:val="none" w:sz="0" w:space="0" w:color="auto"/>
            <w:right w:val="none" w:sz="0" w:space="0" w:color="auto"/>
          </w:divBdr>
        </w:div>
        <w:div w:id="1254241034">
          <w:marLeft w:val="0"/>
          <w:marRight w:val="0"/>
          <w:marTop w:val="0"/>
          <w:marBottom w:val="0"/>
          <w:divBdr>
            <w:top w:val="none" w:sz="0" w:space="0" w:color="auto"/>
            <w:left w:val="none" w:sz="0" w:space="0" w:color="auto"/>
            <w:bottom w:val="none" w:sz="0" w:space="0" w:color="auto"/>
            <w:right w:val="none" w:sz="0" w:space="0" w:color="auto"/>
          </w:divBdr>
        </w:div>
        <w:div w:id="329601755">
          <w:marLeft w:val="0"/>
          <w:marRight w:val="0"/>
          <w:marTop w:val="0"/>
          <w:marBottom w:val="0"/>
          <w:divBdr>
            <w:top w:val="none" w:sz="0" w:space="0" w:color="auto"/>
            <w:left w:val="none" w:sz="0" w:space="0" w:color="auto"/>
            <w:bottom w:val="none" w:sz="0" w:space="0" w:color="auto"/>
            <w:right w:val="none" w:sz="0" w:space="0" w:color="auto"/>
          </w:divBdr>
        </w:div>
        <w:div w:id="1116560055">
          <w:marLeft w:val="0"/>
          <w:marRight w:val="0"/>
          <w:marTop w:val="0"/>
          <w:marBottom w:val="0"/>
          <w:divBdr>
            <w:top w:val="none" w:sz="0" w:space="0" w:color="auto"/>
            <w:left w:val="none" w:sz="0" w:space="0" w:color="auto"/>
            <w:bottom w:val="none" w:sz="0" w:space="0" w:color="auto"/>
            <w:right w:val="none" w:sz="0" w:space="0" w:color="auto"/>
          </w:divBdr>
        </w:div>
        <w:div w:id="872306143">
          <w:marLeft w:val="0"/>
          <w:marRight w:val="0"/>
          <w:marTop w:val="0"/>
          <w:marBottom w:val="0"/>
          <w:divBdr>
            <w:top w:val="none" w:sz="0" w:space="0" w:color="auto"/>
            <w:left w:val="none" w:sz="0" w:space="0" w:color="auto"/>
            <w:bottom w:val="none" w:sz="0" w:space="0" w:color="auto"/>
            <w:right w:val="none" w:sz="0" w:space="0" w:color="auto"/>
          </w:divBdr>
        </w:div>
        <w:div w:id="203465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3" ma:contentTypeDescription="Create a new document." ma:contentTypeScope="" ma:versionID="0f9ca81d7827fe3c1fdeaacefa6435b5">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06cfe7852bc8b708291df41304924ff4"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5A2DC-1FE5-4F27-8D61-322559D9B904}">
  <ds:schemaRefs>
    <ds:schemaRef ds:uri="http://schemas.microsoft.com/sharepoint/v3/contenttype/forms"/>
  </ds:schemaRefs>
</ds:datastoreItem>
</file>

<file path=customXml/itemProps2.xml><?xml version="1.0" encoding="utf-8"?>
<ds:datastoreItem xmlns:ds="http://schemas.openxmlformats.org/officeDocument/2006/customXml" ds:itemID="{7B5B309E-4112-490F-B47B-DE8A3FBD1DCB}">
  <ds:schemaRefs>
    <ds:schemaRef ds:uri="http://schemas.microsoft.com/sharepoint/events"/>
  </ds:schemaRefs>
</ds:datastoreItem>
</file>

<file path=customXml/itemProps3.xml><?xml version="1.0" encoding="utf-8"?>
<ds:datastoreItem xmlns:ds="http://schemas.openxmlformats.org/officeDocument/2006/customXml" ds:itemID="{76BC4F00-9789-4EA0-99DF-0651A893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cp:lastPrinted>2023-12-22T22:41:00Z</cp:lastPrinted>
  <dcterms:created xsi:type="dcterms:W3CDTF">2023-12-22T23:00:00Z</dcterms:created>
  <dcterms:modified xsi:type="dcterms:W3CDTF">2023-12-22T23:00:00Z</dcterms:modified>
</cp:coreProperties>
</file>