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A671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0A70C17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3FC327A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5080ACE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32F4C4F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BF3ED41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52D66E9" w14:textId="388F4918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NOTICE AND CALL OF PUBLIC MEETING   </w:t>
      </w:r>
      <w:r>
        <w:rPr>
          <w:rStyle w:val="eop"/>
        </w:rPr>
        <w:t> </w:t>
      </w:r>
    </w:p>
    <w:p w14:paraId="59D1CEF6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60FD96CC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7B8EEB5E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GOVERNMENTAL BODY: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THE CITY COUNCIL OF BAXTER, IOWA   </w:t>
      </w:r>
      <w:r>
        <w:rPr>
          <w:rStyle w:val="eop"/>
        </w:rPr>
        <w:t> </w:t>
      </w:r>
    </w:p>
    <w:p w14:paraId="34E87E7E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DATE OF MEETING: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APRIL 25, 2023   </w:t>
      </w:r>
      <w:r>
        <w:rPr>
          <w:rStyle w:val="eop"/>
        </w:rPr>
        <w:t> </w:t>
      </w:r>
    </w:p>
    <w:p w14:paraId="56497FAA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TIME OF MEETING: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                              6:00 P.M.   </w:t>
      </w:r>
      <w:r>
        <w:rPr>
          <w:rStyle w:val="eop"/>
        </w:rPr>
        <w:t> </w:t>
      </w:r>
    </w:p>
    <w:p w14:paraId="5CB37911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PLACE OF MEETING: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BAXTER CITY HALL/COUNCIL CHAMBERS   </w:t>
      </w:r>
      <w:r>
        <w:rPr>
          <w:rStyle w:val="eop"/>
        </w:rPr>
        <w:t> </w:t>
      </w:r>
    </w:p>
    <w:p w14:paraId="6C3878FC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4D864665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33476B6E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PUBLIC NOTICE IS HEREBY GIVEN that the above-mentioned governmental </w:t>
      </w:r>
      <w:proofErr w:type="gramStart"/>
      <w:r>
        <w:rPr>
          <w:rStyle w:val="normaltextrun"/>
        </w:rPr>
        <w:t>body</w:t>
      </w:r>
      <w:proofErr w:type="gramEnd"/>
      <w:r>
        <w:rPr>
          <w:rStyle w:val="normaltextrun"/>
        </w:rPr>
        <w:t>   </w:t>
      </w:r>
      <w:r>
        <w:rPr>
          <w:rStyle w:val="eop"/>
        </w:rPr>
        <w:t> </w:t>
      </w:r>
    </w:p>
    <w:p w14:paraId="55F13386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will meet at the date, time, and place </w:t>
      </w:r>
      <w:proofErr w:type="gramStart"/>
      <w:r>
        <w:rPr>
          <w:rStyle w:val="normaltextrun"/>
        </w:rPr>
        <w:t>above set out</w:t>
      </w:r>
      <w:proofErr w:type="gramEnd"/>
      <w:r>
        <w:rPr>
          <w:rStyle w:val="normaltextrun"/>
        </w:rPr>
        <w:t>. The tentative agenda for said meeting is as follows:   </w:t>
      </w:r>
      <w:r>
        <w:rPr>
          <w:rStyle w:val="eop"/>
        </w:rPr>
        <w:t> </w:t>
      </w:r>
    </w:p>
    <w:p w14:paraId="21529058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777852B0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Call to Order   </w:t>
      </w:r>
      <w:r>
        <w:rPr>
          <w:rStyle w:val="eop"/>
        </w:rPr>
        <w:t> </w:t>
      </w:r>
    </w:p>
    <w:p w14:paraId="1DF097DE" w14:textId="6300605D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Approval of Agenda   </w:t>
      </w:r>
      <w:r>
        <w:rPr>
          <w:rStyle w:val="eop"/>
        </w:rPr>
        <w:t> </w:t>
      </w:r>
    </w:p>
    <w:p w14:paraId="17AE6788" w14:textId="13060C9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Police Updates </w:t>
      </w:r>
      <w:r>
        <w:rPr>
          <w:rStyle w:val="eop"/>
        </w:rPr>
        <w:t> </w:t>
      </w:r>
    </w:p>
    <w:p w14:paraId="13761AA0" w14:textId="34E8249F" w:rsidR="00467E96" w:rsidRDefault="00467E96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Maintenance/Water/Wastewater Updates </w:t>
      </w:r>
      <w:r>
        <w:rPr>
          <w:rStyle w:val="eop"/>
        </w:rPr>
        <w:t> </w:t>
      </w:r>
    </w:p>
    <w:p w14:paraId="16048629" w14:textId="0F7E4481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Public Hearing; Adoption of Proposed 2023/24 City Budget</w:t>
      </w:r>
      <w:r>
        <w:rPr>
          <w:rStyle w:val="eop"/>
        </w:rPr>
        <w:t> </w:t>
      </w:r>
    </w:p>
    <w:p w14:paraId="571460F8" w14:textId="54DCABEF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Resolution #35-23; A Resolution Adopting the Budget for the City of Baxter, Iowa for the Fiscal Year Ending June 30, 2024.</w:t>
      </w:r>
      <w:r>
        <w:rPr>
          <w:rStyle w:val="eop"/>
        </w:rPr>
        <w:t> </w:t>
      </w:r>
    </w:p>
    <w:p w14:paraId="0CF259FB" w14:textId="7F04AE1F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Council Motion to Omit ORDINANCE 601; AN ORDINANCE AMENDING THE CODE OF PROVISIONS PERTAINING TO REGULATING THE OPERATION OF OFF-ROAD UTILITY VEHICLES, from the Baxter City Code of Ordinance Codification</w:t>
      </w:r>
      <w:r>
        <w:rPr>
          <w:rStyle w:val="eop"/>
        </w:rPr>
        <w:t> </w:t>
      </w:r>
    </w:p>
    <w:p w14:paraId="0E16F5AB" w14:textId="78EFA4BB" w:rsidR="00467E96" w:rsidRDefault="00467E96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Approval of Professional Services Agreement for MSA Project #499055 for Baxter Emergency Services District Plat Preparation</w:t>
      </w:r>
      <w:r>
        <w:rPr>
          <w:rStyle w:val="eop"/>
        </w:rPr>
        <w:t> </w:t>
      </w:r>
    </w:p>
    <w:p w14:paraId="6F364DFD" w14:textId="31BDC5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Verizon Tower Lease Amendment – Easement Revision</w:t>
      </w:r>
      <w:r>
        <w:rPr>
          <w:rStyle w:val="eop"/>
        </w:rPr>
        <w:t> </w:t>
      </w:r>
    </w:p>
    <w:p w14:paraId="65FB8A63" w14:textId="22E56F26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Set Date for Public Hearing on Proposed 2022/23 Budget Amendment</w:t>
      </w:r>
      <w:r>
        <w:rPr>
          <w:rStyle w:val="eop"/>
        </w:rPr>
        <w:t> </w:t>
      </w:r>
    </w:p>
    <w:p w14:paraId="511F14C5" w14:textId="499B88A2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Consent Agenda – All items listed below are considered routine by the City Council and will be enacted by one motion. There will be no separate discussion of these items unless a </w:t>
      </w:r>
      <w:proofErr w:type="gramStart"/>
      <w:r>
        <w:rPr>
          <w:rStyle w:val="normaltextrun"/>
        </w:rPr>
        <w:t>Council</w:t>
      </w:r>
      <w:proofErr w:type="gramEnd"/>
      <w:r>
        <w:rPr>
          <w:rStyle w:val="normaltextrun"/>
        </w:rPr>
        <w:t>    </w:t>
      </w:r>
      <w:r>
        <w:rPr>
          <w:rStyle w:val="eop"/>
        </w:rPr>
        <w:t> </w:t>
      </w:r>
    </w:p>
    <w:p w14:paraId="306CA940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member or citizen so requests, in which event the item will be removed from the </w:t>
      </w:r>
      <w:proofErr w:type="gramStart"/>
      <w:r>
        <w:rPr>
          <w:rStyle w:val="normaltextrun"/>
        </w:rPr>
        <w:t>Consent</w:t>
      </w:r>
      <w:proofErr w:type="gramEnd"/>
      <w:r>
        <w:rPr>
          <w:rStyle w:val="normaltextrun"/>
        </w:rPr>
        <w:t>    </w:t>
      </w:r>
      <w:r>
        <w:rPr>
          <w:rStyle w:val="eop"/>
        </w:rPr>
        <w:t> </w:t>
      </w:r>
    </w:p>
    <w:p w14:paraId="53A5D45D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Agenda and considered after other items listed on the </w:t>
      </w:r>
      <w:proofErr w:type="gramStart"/>
      <w:r>
        <w:rPr>
          <w:rStyle w:val="contextualspellingandgrammarerror"/>
        </w:rPr>
        <w:t>Agenda</w:t>
      </w:r>
      <w:proofErr w:type="gramEnd"/>
      <w:r>
        <w:rPr>
          <w:rStyle w:val="normaltextrun"/>
        </w:rPr>
        <w:t xml:space="preserve"> – None </w:t>
      </w:r>
      <w:r>
        <w:rPr>
          <w:rStyle w:val="eop"/>
        </w:rPr>
        <w:t> </w:t>
      </w:r>
    </w:p>
    <w:p w14:paraId="37EE1C73" w14:textId="118AB8BC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Bills Payable   </w:t>
      </w:r>
      <w:r>
        <w:rPr>
          <w:rStyle w:val="eop"/>
        </w:rPr>
        <w:t> </w:t>
      </w:r>
    </w:p>
    <w:p w14:paraId="01C7FEFE" w14:textId="01BD7A28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Mayor’s Report   </w:t>
      </w:r>
      <w:r>
        <w:rPr>
          <w:rStyle w:val="eop"/>
        </w:rPr>
        <w:t> </w:t>
      </w:r>
    </w:p>
    <w:p w14:paraId="140D5CF2" w14:textId="7FB2C008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Other Business    </w:t>
      </w:r>
      <w:r>
        <w:rPr>
          <w:rStyle w:val="eop"/>
        </w:rPr>
        <w:t> </w:t>
      </w:r>
    </w:p>
    <w:p w14:paraId="001583B6" w14:textId="07CFD4E2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Public Comments – At this time, citizens may address the Council. Except in cases of legal    </w:t>
      </w:r>
      <w:r>
        <w:rPr>
          <w:rStyle w:val="eop"/>
        </w:rPr>
        <w:t> </w:t>
      </w:r>
    </w:p>
    <w:p w14:paraId="546A8D4C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emergency, the City Council cannot take formal action at the meeting but may ask the </w:t>
      </w:r>
      <w:proofErr w:type="gramStart"/>
      <w:r>
        <w:rPr>
          <w:rStyle w:val="normaltextrun"/>
        </w:rPr>
        <w:t>City</w:t>
      </w:r>
      <w:proofErr w:type="gramEnd"/>
      <w:r>
        <w:rPr>
          <w:rStyle w:val="normaltextrun"/>
        </w:rPr>
        <w:t>   </w:t>
      </w:r>
      <w:r>
        <w:rPr>
          <w:rStyle w:val="eop"/>
        </w:rPr>
        <w:t> </w:t>
      </w:r>
    </w:p>
    <w:p w14:paraId="16BB6E96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 staff to research the matter or have the matter placed on a subsequent Agenda. To be heard,   </w:t>
      </w:r>
      <w:r>
        <w:rPr>
          <w:rStyle w:val="eop"/>
        </w:rPr>
        <w:t> </w:t>
      </w:r>
    </w:p>
    <w:p w14:paraId="2F8E26AB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</w:t>
      </w:r>
      <w:proofErr w:type="gramStart"/>
      <w:r>
        <w:rPr>
          <w:rStyle w:val="normaltextrun"/>
        </w:rPr>
        <w:t>a citizen</w:t>
      </w:r>
      <w:proofErr w:type="gramEnd"/>
      <w:r>
        <w:rPr>
          <w:rStyle w:val="normaltextrun"/>
        </w:rPr>
        <w:t xml:space="preserve"> must be recognized by the chair and state his or her name and address. Speakers will    </w:t>
      </w:r>
      <w:r>
        <w:rPr>
          <w:rStyle w:val="eop"/>
        </w:rPr>
        <w:t> </w:t>
      </w:r>
    </w:p>
    <w:p w14:paraId="7B6E2E1B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  be given three minutes to present their concerns. Comments and/or questions must be </w:t>
      </w:r>
      <w:proofErr w:type="gramStart"/>
      <w:r>
        <w:rPr>
          <w:rStyle w:val="normaltextrun"/>
        </w:rPr>
        <w:t>related</w:t>
      </w:r>
      <w:proofErr w:type="gramEnd"/>
      <w:r>
        <w:rPr>
          <w:rStyle w:val="normaltextrun"/>
        </w:rPr>
        <w:t>   </w:t>
      </w:r>
      <w:r>
        <w:rPr>
          <w:rStyle w:val="eop"/>
        </w:rPr>
        <w:t> </w:t>
      </w:r>
    </w:p>
    <w:p w14:paraId="4CEBC6A8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 to City policies or the provision of City services and shall not include derogatory comments   </w:t>
      </w:r>
      <w:r>
        <w:rPr>
          <w:rStyle w:val="eop"/>
        </w:rPr>
        <w:t> </w:t>
      </w:r>
    </w:p>
    <w:p w14:paraId="0C30F6D2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  about other individuals. </w:t>
      </w:r>
      <w:r>
        <w:rPr>
          <w:rStyle w:val="normaltextrun"/>
          <w:b/>
          <w:bCs/>
        </w:rPr>
        <w:t>Unless specifically called upon by the chair, no additional </w:t>
      </w: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4D799D52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  comments and/or questions will be addressed during the remaining meeting once the </w:t>
      </w: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4D95341F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  </w:t>
      </w:r>
      <w:proofErr w:type="gramStart"/>
      <w:r>
        <w:rPr>
          <w:rStyle w:val="normaltextrun"/>
          <w:b/>
          <w:bCs/>
        </w:rPr>
        <w:t>Public</w:t>
      </w:r>
      <w:proofErr w:type="gramEnd"/>
      <w:r>
        <w:rPr>
          <w:rStyle w:val="normaltextrun"/>
          <w:b/>
          <w:bCs/>
        </w:rPr>
        <w:t xml:space="preserve"> Comment portion has been closed.</w:t>
      </w: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6FFD613A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87D159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   </w:t>
      </w:r>
      <w:r>
        <w:rPr>
          <w:rStyle w:val="eop"/>
        </w:rPr>
        <w:t> </w:t>
      </w:r>
    </w:p>
    <w:p w14:paraId="0377371A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0F8985EA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This notice is hereby given </w:t>
      </w:r>
      <w:proofErr w:type="gramStart"/>
      <w:r>
        <w:rPr>
          <w:rStyle w:val="normaltextrun"/>
        </w:rPr>
        <w:t>at</w:t>
      </w:r>
      <w:proofErr w:type="gramEnd"/>
      <w:r>
        <w:rPr>
          <w:rStyle w:val="normaltextrun"/>
        </w:rPr>
        <w:t xml:space="preserve"> the direction of the </w:t>
      </w:r>
      <w:proofErr w:type="gramStart"/>
      <w:r>
        <w:rPr>
          <w:rStyle w:val="contextualspellingandgrammarerror"/>
        </w:rPr>
        <w:t>Mayor</w:t>
      </w:r>
      <w:proofErr w:type="gramEnd"/>
      <w:r>
        <w:rPr>
          <w:rStyle w:val="normaltextrun"/>
        </w:rPr>
        <w:t xml:space="preserve"> pursuant to Chapter 21.4, Code of Iowa, and the local rules of said governmental body.   </w:t>
      </w:r>
      <w:r>
        <w:rPr>
          <w:rStyle w:val="eop"/>
        </w:rPr>
        <w:t> </w:t>
      </w:r>
    </w:p>
    <w:p w14:paraId="29E30E98" w14:textId="77777777" w:rsidR="003A5CF7" w:rsidRDefault="003A5CF7" w:rsidP="00467E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06B3939F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3232E94B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    </w:t>
      </w:r>
      <w:r>
        <w:rPr>
          <w:rStyle w:val="eop"/>
        </w:rPr>
        <w:t> </w:t>
      </w:r>
    </w:p>
    <w:p w14:paraId="662CB45E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Katie Wilson, City Clerk   </w:t>
      </w:r>
      <w:r>
        <w:rPr>
          <w:rStyle w:val="eop"/>
        </w:rPr>
        <w:t> </w:t>
      </w:r>
    </w:p>
    <w:p w14:paraId="5C1056FC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79E5DD68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</w:t>
      </w:r>
      <w:r>
        <w:rPr>
          <w:rStyle w:val="eop"/>
        </w:rPr>
        <w:t> </w:t>
      </w:r>
    </w:p>
    <w:p w14:paraId="026BD326" w14:textId="51873FE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AMERICANS WITH DISABILITIES ACT COMPLIANCE: IF THERE IS ANYONE WISHING TO ATTEND THE MEETING THAT MAY REQUIRE SPECIAL ASSISTANCE IN BEING ABLE TO PARTICIPATE IN THIS ME</w:t>
      </w:r>
      <w:r>
        <w:rPr>
          <w:rStyle w:val="normaltextrun"/>
        </w:rPr>
        <w:t>E</w:t>
      </w:r>
      <w:r>
        <w:rPr>
          <w:rStyle w:val="normaltextrun"/>
        </w:rPr>
        <w:t>TING, PLEASE ADVISE CITY HALL    </w:t>
      </w:r>
      <w:r>
        <w:rPr>
          <w:rStyle w:val="eop"/>
        </w:rPr>
        <w:t> </w:t>
      </w:r>
    </w:p>
    <w:p w14:paraId="7D900FB9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OF YOUR NEEDS 48 HOURS PRIOR TO THE MEETING  </w:t>
      </w:r>
      <w:r>
        <w:rPr>
          <w:rStyle w:val="eop"/>
        </w:rPr>
        <w:t> </w:t>
      </w:r>
    </w:p>
    <w:p w14:paraId="1AB831E2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5E7775" w14:textId="77777777" w:rsidR="003A5CF7" w:rsidRDefault="003A5CF7" w:rsidP="003A5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B66974" w14:textId="77777777" w:rsidR="00E32E3F" w:rsidRDefault="00E32E3F"/>
    <w:sectPr w:rsidR="00E3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F7"/>
    <w:rsid w:val="003A5CF7"/>
    <w:rsid w:val="00467E96"/>
    <w:rsid w:val="00564D13"/>
    <w:rsid w:val="00E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2FE5"/>
  <w15:chartTrackingRefBased/>
  <w15:docId w15:val="{D148F886-BDE1-46F4-9CB2-9D8E32EB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A5CF7"/>
  </w:style>
  <w:style w:type="character" w:customStyle="1" w:styleId="eop">
    <w:name w:val="eop"/>
    <w:basedOn w:val="DefaultParagraphFont"/>
    <w:rsid w:val="003A5CF7"/>
  </w:style>
  <w:style w:type="character" w:customStyle="1" w:styleId="tabchar">
    <w:name w:val="tabchar"/>
    <w:basedOn w:val="DefaultParagraphFont"/>
    <w:rsid w:val="003A5CF7"/>
  </w:style>
  <w:style w:type="character" w:customStyle="1" w:styleId="contextualspellingandgrammarerror">
    <w:name w:val="contextualspellingandgrammarerror"/>
    <w:basedOn w:val="DefaultParagraphFont"/>
    <w:rsid w:val="003A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0" ma:contentTypeDescription="Create a new document." ma:contentTypeScope="" ma:versionID="1ef41a9c12c5f2fc8781ddd9c906b6f3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b6cea7dc0d1cc65f3a9b9f5023af33da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FKRUWH7JFC2U-15595804-951</_dlc_DocId>
    <_dlc_DocIdUrl xmlns="20884235-8c17-42b2-b416-ea411c7c490c">
      <Url>https://baxteria.sharepoint.com/sites/CityofBaxter/_layouts/15/DocIdRedir.aspx?ID=FKRUWH7JFC2U-15595804-951</Url>
      <Description>FKRUWH7JFC2U-15595804-951</Description>
    </_dlc_DocIdUrl>
  </documentManagement>
</p:properties>
</file>

<file path=customXml/itemProps1.xml><?xml version="1.0" encoding="utf-8"?>
<ds:datastoreItem xmlns:ds="http://schemas.openxmlformats.org/officeDocument/2006/customXml" ds:itemID="{FD6AAA1B-13CB-4BB6-B920-81ECD1DA8974}"/>
</file>

<file path=customXml/itemProps2.xml><?xml version="1.0" encoding="utf-8"?>
<ds:datastoreItem xmlns:ds="http://schemas.openxmlformats.org/officeDocument/2006/customXml" ds:itemID="{E5AA3AFE-EA64-4433-8665-C81D914CC681}"/>
</file>

<file path=customXml/itemProps3.xml><?xml version="1.0" encoding="utf-8"?>
<ds:datastoreItem xmlns:ds="http://schemas.openxmlformats.org/officeDocument/2006/customXml" ds:itemID="{98244A97-4F6A-405A-BFEA-168B2748EDEA}"/>
</file>

<file path=customXml/itemProps4.xml><?xml version="1.0" encoding="utf-8"?>
<ds:datastoreItem xmlns:ds="http://schemas.openxmlformats.org/officeDocument/2006/customXml" ds:itemID="{F13E892C-2909-4BB3-B523-B0975690D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2023-04-18T20:20:00Z</dcterms:created>
  <dcterms:modified xsi:type="dcterms:W3CDTF">2023-04-18T20:20:00Z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9e18eef3-2389-47d8-90b3-300518c23726</vt:lpwstr>
  </property>
</Properties>
</file>