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092" w14:textId="4AF086DF" w:rsidR="001C380A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HOMETOWN PRIDE MEETING</w:t>
      </w:r>
    </w:p>
    <w:p w14:paraId="0872FEEB" w14:textId="54A43693" w:rsidR="005B43DC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26, 2022</w:t>
      </w:r>
    </w:p>
    <w:p w14:paraId="3ACE7859" w14:textId="1DEBCB18" w:rsidR="005B43DC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B2C9C" w14:textId="684B5528" w:rsidR="005B43DC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EBC5E" w14:textId="41C7F73A" w:rsidR="005B43DC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6</w:t>
      </w:r>
      <w:r w:rsidR="00762C69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 xml:space="preserve">0 p.m.  in the Community Room. Members present were Rich and Marie Van Beek, Paul Van Beek, Joann </w:t>
      </w:r>
      <w:r w:rsidR="00762C69">
        <w:rPr>
          <w:rFonts w:ascii="Times New Roman" w:hAnsi="Times New Roman" w:cs="Times New Roman"/>
          <w:sz w:val="24"/>
          <w:szCs w:val="24"/>
        </w:rPr>
        <w:t>Maxwell,</w:t>
      </w:r>
      <w:r>
        <w:rPr>
          <w:rFonts w:ascii="Times New Roman" w:hAnsi="Times New Roman" w:cs="Times New Roman"/>
          <w:sz w:val="24"/>
          <w:szCs w:val="24"/>
        </w:rPr>
        <w:t xml:space="preserve"> and Peg Kimberley. Natalie Moorman arrived later in the meeting.</w:t>
      </w:r>
    </w:p>
    <w:p w14:paraId="65A7A176" w14:textId="6AEA19EF" w:rsidR="005B43DC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B20DC" w14:textId="66A27031" w:rsidR="005B43DC" w:rsidRDefault="005B43DC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gave the Treasurer’s Report. – Designated Geise Park funds - $216,740.47. Undesignated funds - $19,737.59. Splash Pad Donations (matching fundraiser) $1,300.90.</w:t>
      </w:r>
      <w:r w:rsidR="007808A6">
        <w:rPr>
          <w:rFonts w:ascii="Times New Roman" w:hAnsi="Times New Roman" w:cs="Times New Roman"/>
          <w:sz w:val="24"/>
          <w:szCs w:val="24"/>
        </w:rPr>
        <w:t xml:space="preserve"> Peg moved to approve. Paul seconded. Motion carried, all ayes.</w:t>
      </w:r>
    </w:p>
    <w:p w14:paraId="00B6E9A9" w14:textId="5ACF3760" w:rsidR="007808A6" w:rsidRDefault="007808A6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F8F0" w14:textId="642D1481" w:rsidR="00EE2C7B" w:rsidRDefault="007808A6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noted Bruce Connelly, Baxter Education Foundation, has contacted her regarding </w:t>
      </w:r>
      <w:r w:rsidR="00EF45AD">
        <w:rPr>
          <w:rFonts w:ascii="Times New Roman" w:hAnsi="Times New Roman" w:cs="Times New Roman"/>
          <w:sz w:val="24"/>
          <w:szCs w:val="24"/>
        </w:rPr>
        <w:t>the Foundation</w:t>
      </w:r>
      <w:r w:rsidR="00EE2C7B">
        <w:rPr>
          <w:rFonts w:ascii="Times New Roman" w:hAnsi="Times New Roman" w:cs="Times New Roman"/>
          <w:sz w:val="24"/>
          <w:szCs w:val="24"/>
        </w:rPr>
        <w:t>’</w:t>
      </w:r>
      <w:r w:rsidR="00EF45AD">
        <w:rPr>
          <w:rFonts w:ascii="Times New Roman" w:hAnsi="Times New Roman" w:cs="Times New Roman"/>
          <w:sz w:val="24"/>
          <w:szCs w:val="24"/>
        </w:rPr>
        <w:t>s contribution towards the splash pad construction.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5AD">
        <w:rPr>
          <w:rFonts w:ascii="Times New Roman" w:hAnsi="Times New Roman" w:cs="Times New Roman"/>
          <w:sz w:val="24"/>
          <w:szCs w:val="24"/>
        </w:rPr>
        <w:t xml:space="preserve">family who previously contributed to the swimming pool fund </w:t>
      </w:r>
      <w:r w:rsidR="00EE2C7B">
        <w:rPr>
          <w:rFonts w:ascii="Times New Roman" w:hAnsi="Times New Roman" w:cs="Times New Roman"/>
          <w:sz w:val="24"/>
          <w:szCs w:val="24"/>
        </w:rPr>
        <w:t xml:space="preserve">being held by the Foundation, </w:t>
      </w:r>
      <w:r w:rsidR="00EF45AD">
        <w:rPr>
          <w:rFonts w:ascii="Times New Roman" w:hAnsi="Times New Roman" w:cs="Times New Roman"/>
          <w:sz w:val="24"/>
          <w:szCs w:val="24"/>
        </w:rPr>
        <w:t xml:space="preserve">has requested their </w:t>
      </w:r>
      <w:r>
        <w:rPr>
          <w:rFonts w:ascii="Times New Roman" w:hAnsi="Times New Roman" w:cs="Times New Roman"/>
          <w:sz w:val="24"/>
          <w:szCs w:val="24"/>
        </w:rPr>
        <w:t>contribut</w:t>
      </w:r>
      <w:r w:rsidR="00EF45AD">
        <w:rPr>
          <w:rFonts w:ascii="Times New Roman" w:hAnsi="Times New Roman" w:cs="Times New Roman"/>
          <w:sz w:val="24"/>
          <w:szCs w:val="24"/>
        </w:rPr>
        <w:t>ion</w:t>
      </w:r>
      <w:r w:rsidR="00EE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EE2C7B">
        <w:rPr>
          <w:rFonts w:ascii="Times New Roman" w:hAnsi="Times New Roman" w:cs="Times New Roman"/>
          <w:sz w:val="24"/>
          <w:szCs w:val="24"/>
        </w:rPr>
        <w:t>used to complete the shelter house rather than used towards construction of the splash pad.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7B">
        <w:rPr>
          <w:rFonts w:ascii="Times New Roman" w:hAnsi="Times New Roman" w:cs="Times New Roman"/>
          <w:sz w:val="24"/>
          <w:szCs w:val="24"/>
        </w:rPr>
        <w:t xml:space="preserve">These funds will be transferred and used according to the family’s wishes. </w:t>
      </w:r>
    </w:p>
    <w:p w14:paraId="307872EE" w14:textId="17DDD4AD" w:rsidR="00EE2C7B" w:rsidRDefault="00EE2C7B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4BDE0" w14:textId="08FAF179" w:rsidR="00EE2C7B" w:rsidRDefault="00EE2C7B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architectural plans for the shelter house were reviewed. Revisions were made to stay within budget. Marie advised she will have the final costs shortly. Working on a maximum of $260,000 for total project costs.</w:t>
      </w:r>
    </w:p>
    <w:p w14:paraId="1E0E73E5" w14:textId="2B80CFDD" w:rsidR="00EE2C7B" w:rsidRDefault="00EE2C7B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3298E" w14:textId="0FE01186" w:rsidR="00EE2C7B" w:rsidRDefault="00EE2C7B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Council has agreed to install the culvert </w:t>
      </w:r>
      <w:r w:rsidR="00B47DAA">
        <w:rPr>
          <w:rFonts w:ascii="Times New Roman" w:hAnsi="Times New Roman" w:cs="Times New Roman"/>
          <w:sz w:val="24"/>
          <w:szCs w:val="24"/>
        </w:rPr>
        <w:t>at Geise Park on the west side of the detention pond. The group agreed to contribute $500 towards the culvert which will allow walkers/bikers easier access to the trail.</w:t>
      </w:r>
    </w:p>
    <w:p w14:paraId="220CF6F5" w14:textId="666ACE19" w:rsidR="00B47DAA" w:rsidRDefault="00B47DAA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17EA8" w14:textId="5DFAD762" w:rsidR="00B47DAA" w:rsidRDefault="00B47DAA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 potties were discussed for the park. The group agreed since the bathrooms would not be installed before the campgrounds it would be a good idea</w:t>
      </w:r>
      <w:r w:rsidR="00C30105">
        <w:rPr>
          <w:rFonts w:ascii="Times New Roman" w:hAnsi="Times New Roman" w:cs="Times New Roman"/>
          <w:sz w:val="24"/>
          <w:szCs w:val="24"/>
        </w:rPr>
        <w:t xml:space="preserve"> to look into porta potties. Rich contacted school custodian Pam Roush for the company they use. Peg will contact them for a quote accordingly.</w:t>
      </w:r>
    </w:p>
    <w:p w14:paraId="7B25AF4D" w14:textId="6FC321F8" w:rsidR="00C30105" w:rsidRDefault="00C30105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10D2" w14:textId="674C879F" w:rsidR="00C30105" w:rsidRDefault="00C30105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the meeting adjourned at 7:</w:t>
      </w:r>
      <w:r w:rsidR="00762C69">
        <w:rPr>
          <w:rFonts w:ascii="Times New Roman" w:hAnsi="Times New Roman" w:cs="Times New Roman"/>
          <w:sz w:val="24"/>
          <w:szCs w:val="24"/>
        </w:rPr>
        <w:t>10 p.m.</w:t>
      </w:r>
    </w:p>
    <w:p w14:paraId="7DFBDE70" w14:textId="42915C4F" w:rsidR="00762C69" w:rsidRDefault="00762C69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F12A5" w14:textId="54CB3CE0" w:rsidR="00762C69" w:rsidRDefault="00762C69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B3DA9" w14:textId="4BFEB84E" w:rsidR="00762C69" w:rsidRDefault="00762C69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 Kimberley</w:t>
      </w:r>
    </w:p>
    <w:p w14:paraId="05F16939" w14:textId="70AFD113" w:rsidR="00762C69" w:rsidRDefault="00762C69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63473FCB" w14:textId="77777777" w:rsidR="00EE2C7B" w:rsidRDefault="00EE2C7B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C3BC2" w14:textId="7652D877" w:rsidR="007808A6" w:rsidRDefault="007808A6" w:rsidP="005B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C"/>
    <w:rsid w:val="001C380A"/>
    <w:rsid w:val="005B43DC"/>
    <w:rsid w:val="00762C69"/>
    <w:rsid w:val="007808A6"/>
    <w:rsid w:val="00B47DAA"/>
    <w:rsid w:val="00C30105"/>
    <w:rsid w:val="00EE2C7B"/>
    <w:rsid w:val="00E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B1E1"/>
  <w15:chartTrackingRefBased/>
  <w15:docId w15:val="{118FAF54-C0EA-42C8-BC7E-41699444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Kimberley</dc:creator>
  <cp:keywords/>
  <dc:description/>
  <cp:lastModifiedBy>Peg Kimberley</cp:lastModifiedBy>
  <cp:revision>1</cp:revision>
  <cp:lastPrinted>2022-06-22T15:06:00Z</cp:lastPrinted>
  <dcterms:created xsi:type="dcterms:W3CDTF">2022-06-22T14:34:00Z</dcterms:created>
  <dcterms:modified xsi:type="dcterms:W3CDTF">2022-06-22T15:07:00Z</dcterms:modified>
</cp:coreProperties>
</file>