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BF8B7" w14:textId="0F517265" w:rsidR="00C05F41" w:rsidRPr="00765272" w:rsidRDefault="001A120A" w:rsidP="004336D0">
      <w:pPr>
        <w:pStyle w:val="BodyText"/>
        <w:tabs>
          <w:tab w:val="left" w:pos="2979"/>
        </w:tabs>
        <w:spacing w:before="158"/>
        <w:ind w:left="0"/>
        <w:rPr>
          <w:rFonts w:ascii="Arial" w:hAnsi="Arial" w:cs="Arial"/>
          <w:b/>
          <w:bCs/>
          <w:sz w:val="24"/>
          <w:szCs w:val="24"/>
        </w:rPr>
      </w:pPr>
      <w:r w:rsidRPr="00765272">
        <w:rPr>
          <w:rFonts w:ascii="Arial" w:hAnsi="Arial" w:cs="Arial"/>
          <w:b/>
          <w:bCs/>
          <w:noProof/>
          <w:color w:val="7030A0"/>
          <w:sz w:val="24"/>
          <w:szCs w:val="24"/>
          <w:u w:val="single"/>
          <w:bdr w:val="none" w:sz="0" w:space="0" w:color="auto" w:frame="1"/>
        </w:rPr>
        <w:drawing>
          <wp:anchor distT="0" distB="0" distL="114300" distR="114300" simplePos="0" relativeHeight="251659264" behindDoc="0" locked="0" layoutInCell="1" allowOverlap="1" wp14:anchorId="328A2435" wp14:editId="14E6B67B">
            <wp:simplePos x="0" y="0"/>
            <wp:positionH relativeFrom="margin">
              <wp:align>left</wp:align>
            </wp:positionH>
            <wp:positionV relativeFrom="paragraph">
              <wp:posOffset>103505</wp:posOffset>
            </wp:positionV>
            <wp:extent cx="914400" cy="800100"/>
            <wp:effectExtent l="0" t="0" r="0" b="0"/>
            <wp:wrapNone/>
            <wp:docPr id="640014258" name="Picture 1" descr="A logo with a group of people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014258" name="Picture 1" descr="A logo with a group of people and tre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p>
    <w:p w14:paraId="51AD5B53" w14:textId="26B1CFA4" w:rsidR="00C05F41" w:rsidRPr="00A50C24" w:rsidRDefault="004336D0" w:rsidP="004336D0">
      <w:pPr>
        <w:pStyle w:val="BodyText"/>
        <w:tabs>
          <w:tab w:val="left" w:pos="2979"/>
        </w:tabs>
        <w:jc w:val="center"/>
        <w:rPr>
          <w:rFonts w:ascii="Arial" w:hAnsi="Arial" w:cs="Arial"/>
          <w:b/>
          <w:bCs/>
          <w:sz w:val="28"/>
          <w:szCs w:val="28"/>
        </w:rPr>
      </w:pPr>
      <w:r w:rsidRPr="00A50C24">
        <w:rPr>
          <w:rFonts w:ascii="Arial" w:hAnsi="Arial" w:cs="Arial"/>
          <w:b/>
          <w:bCs/>
          <w:sz w:val="28"/>
          <w:szCs w:val="28"/>
        </w:rPr>
        <w:t>City of Baxter, Iowa</w:t>
      </w:r>
    </w:p>
    <w:p w14:paraId="59B007BE" w14:textId="1A4EC43A" w:rsidR="004336D0" w:rsidRPr="00A50C24" w:rsidRDefault="000C4C9E" w:rsidP="004336D0">
      <w:pPr>
        <w:pStyle w:val="BodyText"/>
        <w:tabs>
          <w:tab w:val="left" w:pos="2979"/>
        </w:tabs>
        <w:jc w:val="center"/>
        <w:rPr>
          <w:rFonts w:ascii="Arial" w:hAnsi="Arial" w:cs="Arial"/>
          <w:b/>
          <w:bCs/>
          <w:sz w:val="28"/>
          <w:szCs w:val="28"/>
        </w:rPr>
      </w:pPr>
      <w:r w:rsidRPr="00A50C24">
        <w:rPr>
          <w:rFonts w:ascii="Arial" w:hAnsi="Arial" w:cs="Arial"/>
          <w:b/>
          <w:bCs/>
          <w:sz w:val="28"/>
          <w:szCs w:val="28"/>
        </w:rPr>
        <w:t>Meeting Minutes</w:t>
      </w:r>
    </w:p>
    <w:p w14:paraId="4B6468EF" w14:textId="3943F465" w:rsidR="004336D0" w:rsidRPr="00765272" w:rsidRDefault="004336D0" w:rsidP="004336D0">
      <w:pPr>
        <w:pStyle w:val="BodyText"/>
        <w:tabs>
          <w:tab w:val="left" w:pos="2979"/>
        </w:tabs>
        <w:jc w:val="center"/>
        <w:rPr>
          <w:rFonts w:ascii="Arial" w:hAnsi="Arial" w:cs="Arial"/>
          <w:b/>
          <w:bCs/>
          <w:sz w:val="24"/>
          <w:szCs w:val="24"/>
        </w:rPr>
      </w:pPr>
    </w:p>
    <w:p w14:paraId="488D8A5F" w14:textId="4560029F" w:rsidR="006F68F0" w:rsidRPr="00765272" w:rsidRDefault="006F68F0" w:rsidP="004336D0">
      <w:pPr>
        <w:pStyle w:val="BodyText"/>
        <w:tabs>
          <w:tab w:val="left" w:pos="2979"/>
        </w:tabs>
        <w:spacing w:before="158"/>
        <w:rPr>
          <w:rFonts w:ascii="Arial" w:hAnsi="Arial" w:cs="Arial"/>
          <w:b/>
          <w:bCs/>
          <w:sz w:val="24"/>
          <w:szCs w:val="24"/>
        </w:rPr>
      </w:pPr>
      <w:r w:rsidRPr="00765272">
        <w:rPr>
          <w:rFonts w:ascii="Arial" w:hAnsi="Arial" w:cs="Arial"/>
          <w:b/>
          <w:bCs/>
          <w:sz w:val="24"/>
          <w:szCs w:val="24"/>
        </w:rPr>
        <w:t>GOVERNMENTAL</w:t>
      </w:r>
      <w:r w:rsidRPr="00765272">
        <w:rPr>
          <w:rFonts w:ascii="Arial" w:hAnsi="Arial" w:cs="Arial"/>
          <w:b/>
          <w:bCs/>
          <w:spacing w:val="-3"/>
          <w:sz w:val="24"/>
          <w:szCs w:val="24"/>
        </w:rPr>
        <w:t xml:space="preserve"> </w:t>
      </w:r>
      <w:r w:rsidRPr="00765272">
        <w:rPr>
          <w:rFonts w:ascii="Arial" w:hAnsi="Arial" w:cs="Arial"/>
          <w:b/>
          <w:bCs/>
          <w:sz w:val="24"/>
          <w:szCs w:val="24"/>
        </w:rPr>
        <w:t>BODY:</w:t>
      </w:r>
      <w:r w:rsidRPr="00765272">
        <w:rPr>
          <w:rFonts w:ascii="Arial" w:hAnsi="Arial" w:cs="Arial"/>
          <w:b/>
          <w:bCs/>
          <w:sz w:val="24"/>
          <w:szCs w:val="24"/>
        </w:rPr>
        <w:tab/>
        <w:t>THE</w:t>
      </w:r>
      <w:r w:rsidRPr="00765272">
        <w:rPr>
          <w:rFonts w:ascii="Arial" w:hAnsi="Arial" w:cs="Arial"/>
          <w:b/>
          <w:bCs/>
          <w:spacing w:val="-3"/>
          <w:sz w:val="24"/>
          <w:szCs w:val="24"/>
        </w:rPr>
        <w:t xml:space="preserve"> </w:t>
      </w:r>
      <w:r w:rsidRPr="00765272">
        <w:rPr>
          <w:rFonts w:ascii="Arial" w:hAnsi="Arial" w:cs="Arial"/>
          <w:b/>
          <w:bCs/>
          <w:sz w:val="24"/>
          <w:szCs w:val="24"/>
        </w:rPr>
        <w:t>CITY</w:t>
      </w:r>
      <w:r w:rsidRPr="00765272">
        <w:rPr>
          <w:rFonts w:ascii="Arial" w:hAnsi="Arial" w:cs="Arial"/>
          <w:b/>
          <w:bCs/>
          <w:spacing w:val="-4"/>
          <w:sz w:val="24"/>
          <w:szCs w:val="24"/>
        </w:rPr>
        <w:t xml:space="preserve"> </w:t>
      </w:r>
      <w:r w:rsidRPr="00765272">
        <w:rPr>
          <w:rFonts w:ascii="Arial" w:hAnsi="Arial" w:cs="Arial"/>
          <w:b/>
          <w:bCs/>
          <w:sz w:val="24"/>
          <w:szCs w:val="24"/>
        </w:rPr>
        <w:t>COUNCIL OF</w:t>
      </w:r>
      <w:r w:rsidRPr="00765272">
        <w:rPr>
          <w:rFonts w:ascii="Arial" w:hAnsi="Arial" w:cs="Arial"/>
          <w:b/>
          <w:bCs/>
          <w:spacing w:val="-3"/>
          <w:sz w:val="24"/>
          <w:szCs w:val="24"/>
        </w:rPr>
        <w:t xml:space="preserve"> </w:t>
      </w:r>
      <w:r w:rsidRPr="00765272">
        <w:rPr>
          <w:rFonts w:ascii="Arial" w:hAnsi="Arial" w:cs="Arial"/>
          <w:b/>
          <w:bCs/>
          <w:sz w:val="24"/>
          <w:szCs w:val="24"/>
        </w:rPr>
        <w:t>BAXTER,</w:t>
      </w:r>
      <w:r w:rsidRPr="00765272">
        <w:rPr>
          <w:rFonts w:ascii="Arial" w:hAnsi="Arial" w:cs="Arial"/>
          <w:b/>
          <w:bCs/>
          <w:spacing w:val="-3"/>
          <w:sz w:val="24"/>
          <w:szCs w:val="24"/>
        </w:rPr>
        <w:t xml:space="preserve"> </w:t>
      </w:r>
      <w:r w:rsidRPr="00765272">
        <w:rPr>
          <w:rFonts w:ascii="Arial" w:hAnsi="Arial" w:cs="Arial"/>
          <w:b/>
          <w:bCs/>
          <w:sz w:val="24"/>
          <w:szCs w:val="24"/>
        </w:rPr>
        <w:t>IOWA</w:t>
      </w:r>
    </w:p>
    <w:p w14:paraId="7902332D" w14:textId="23E469EC" w:rsidR="006F68F0" w:rsidRPr="00765272" w:rsidRDefault="006F68F0" w:rsidP="004336D0">
      <w:pPr>
        <w:pStyle w:val="BodyText"/>
        <w:tabs>
          <w:tab w:val="left" w:pos="2979"/>
        </w:tabs>
        <w:spacing w:before="1"/>
        <w:rPr>
          <w:rFonts w:ascii="Arial" w:hAnsi="Arial" w:cs="Arial"/>
          <w:b/>
          <w:bCs/>
          <w:sz w:val="24"/>
          <w:szCs w:val="24"/>
        </w:rPr>
      </w:pPr>
      <w:r w:rsidRPr="00765272">
        <w:rPr>
          <w:rFonts w:ascii="Arial" w:hAnsi="Arial" w:cs="Arial"/>
          <w:b/>
          <w:bCs/>
          <w:sz w:val="24"/>
          <w:szCs w:val="24"/>
        </w:rPr>
        <w:t>DATE</w:t>
      </w:r>
      <w:r w:rsidRPr="00765272">
        <w:rPr>
          <w:rFonts w:ascii="Arial" w:hAnsi="Arial" w:cs="Arial"/>
          <w:b/>
          <w:bCs/>
          <w:spacing w:val="-2"/>
          <w:sz w:val="24"/>
          <w:szCs w:val="24"/>
        </w:rPr>
        <w:t xml:space="preserve"> </w:t>
      </w:r>
      <w:r w:rsidRPr="00765272">
        <w:rPr>
          <w:rFonts w:ascii="Arial" w:hAnsi="Arial" w:cs="Arial"/>
          <w:b/>
          <w:bCs/>
          <w:sz w:val="24"/>
          <w:szCs w:val="24"/>
        </w:rPr>
        <w:t>OF</w:t>
      </w:r>
      <w:r w:rsidRPr="00765272">
        <w:rPr>
          <w:rFonts w:ascii="Arial" w:hAnsi="Arial" w:cs="Arial"/>
          <w:b/>
          <w:bCs/>
          <w:spacing w:val="-2"/>
          <w:sz w:val="24"/>
          <w:szCs w:val="24"/>
        </w:rPr>
        <w:t xml:space="preserve"> </w:t>
      </w:r>
      <w:r w:rsidRPr="00765272">
        <w:rPr>
          <w:rFonts w:ascii="Arial" w:hAnsi="Arial" w:cs="Arial"/>
          <w:b/>
          <w:bCs/>
          <w:sz w:val="24"/>
          <w:szCs w:val="24"/>
        </w:rPr>
        <w:t>MEETING:</w:t>
      </w:r>
      <w:r w:rsidRPr="00765272">
        <w:rPr>
          <w:rFonts w:ascii="Arial" w:hAnsi="Arial" w:cs="Arial"/>
          <w:b/>
          <w:bCs/>
          <w:sz w:val="24"/>
          <w:szCs w:val="24"/>
        </w:rPr>
        <w:tab/>
      </w:r>
      <w:r w:rsidR="00F267F1">
        <w:rPr>
          <w:rFonts w:ascii="Arial" w:hAnsi="Arial" w:cs="Arial"/>
          <w:b/>
          <w:bCs/>
          <w:sz w:val="24"/>
          <w:szCs w:val="24"/>
        </w:rPr>
        <w:t>February 16</w:t>
      </w:r>
      <w:r w:rsidR="00F267F1" w:rsidRPr="00F267F1">
        <w:rPr>
          <w:rFonts w:ascii="Arial" w:hAnsi="Arial" w:cs="Arial"/>
          <w:b/>
          <w:bCs/>
          <w:sz w:val="24"/>
          <w:szCs w:val="24"/>
          <w:vertAlign w:val="superscript"/>
        </w:rPr>
        <w:t>th</w:t>
      </w:r>
      <w:r w:rsidR="00F267F1">
        <w:rPr>
          <w:rFonts w:ascii="Arial" w:hAnsi="Arial" w:cs="Arial"/>
          <w:b/>
          <w:bCs/>
          <w:sz w:val="24"/>
          <w:szCs w:val="24"/>
        </w:rPr>
        <w:t>, 2024</w:t>
      </w:r>
    </w:p>
    <w:p w14:paraId="64724F4A" w14:textId="77777777" w:rsidR="006F68F0" w:rsidRPr="00765272" w:rsidRDefault="006F68F0" w:rsidP="004336D0">
      <w:pPr>
        <w:pStyle w:val="BodyText"/>
        <w:tabs>
          <w:tab w:val="left" w:pos="3023"/>
        </w:tabs>
        <w:spacing w:before="1" w:line="234" w:lineRule="exact"/>
        <w:rPr>
          <w:rFonts w:ascii="Arial" w:hAnsi="Arial" w:cs="Arial"/>
          <w:b/>
          <w:bCs/>
          <w:sz w:val="24"/>
          <w:szCs w:val="24"/>
        </w:rPr>
      </w:pPr>
      <w:r w:rsidRPr="00765272">
        <w:rPr>
          <w:rFonts w:ascii="Arial" w:hAnsi="Arial" w:cs="Arial"/>
          <w:b/>
          <w:bCs/>
          <w:sz w:val="24"/>
          <w:szCs w:val="24"/>
        </w:rPr>
        <w:t>TIME</w:t>
      </w:r>
      <w:r w:rsidRPr="00765272">
        <w:rPr>
          <w:rFonts w:ascii="Arial" w:hAnsi="Arial" w:cs="Arial"/>
          <w:b/>
          <w:bCs/>
          <w:spacing w:val="-3"/>
          <w:sz w:val="24"/>
          <w:szCs w:val="24"/>
        </w:rPr>
        <w:t xml:space="preserve"> </w:t>
      </w:r>
      <w:r w:rsidRPr="00765272">
        <w:rPr>
          <w:rFonts w:ascii="Arial" w:hAnsi="Arial" w:cs="Arial"/>
          <w:b/>
          <w:bCs/>
          <w:sz w:val="24"/>
          <w:szCs w:val="24"/>
        </w:rPr>
        <w:t>OF</w:t>
      </w:r>
      <w:r w:rsidRPr="00765272">
        <w:rPr>
          <w:rFonts w:ascii="Arial" w:hAnsi="Arial" w:cs="Arial"/>
          <w:b/>
          <w:bCs/>
          <w:spacing w:val="-2"/>
          <w:sz w:val="24"/>
          <w:szCs w:val="24"/>
        </w:rPr>
        <w:t xml:space="preserve"> </w:t>
      </w:r>
      <w:r w:rsidRPr="00765272">
        <w:rPr>
          <w:rFonts w:ascii="Arial" w:hAnsi="Arial" w:cs="Arial"/>
          <w:b/>
          <w:bCs/>
          <w:sz w:val="24"/>
          <w:szCs w:val="24"/>
        </w:rPr>
        <w:t>MEETING:</w:t>
      </w:r>
      <w:r w:rsidRPr="00765272">
        <w:rPr>
          <w:rFonts w:ascii="Arial" w:hAnsi="Arial" w:cs="Arial"/>
          <w:b/>
          <w:bCs/>
          <w:sz w:val="24"/>
          <w:szCs w:val="24"/>
        </w:rPr>
        <w:tab/>
        <w:t>6:00</w:t>
      </w:r>
      <w:r w:rsidRPr="00765272">
        <w:rPr>
          <w:rFonts w:ascii="Arial" w:hAnsi="Arial" w:cs="Arial"/>
          <w:b/>
          <w:bCs/>
          <w:spacing w:val="-1"/>
          <w:sz w:val="24"/>
          <w:szCs w:val="24"/>
        </w:rPr>
        <w:t xml:space="preserve"> </w:t>
      </w:r>
      <w:r w:rsidRPr="00765272">
        <w:rPr>
          <w:rFonts w:ascii="Arial" w:hAnsi="Arial" w:cs="Arial"/>
          <w:b/>
          <w:bCs/>
          <w:sz w:val="24"/>
          <w:szCs w:val="24"/>
        </w:rPr>
        <w:t>P.M.</w:t>
      </w:r>
    </w:p>
    <w:p w14:paraId="72DAAE70" w14:textId="1D74F500" w:rsidR="00EF5297" w:rsidRPr="000C4C9E" w:rsidRDefault="006F68F0" w:rsidP="000C4C9E">
      <w:pPr>
        <w:pStyle w:val="BodyText"/>
        <w:tabs>
          <w:tab w:val="left" w:pos="3006"/>
        </w:tabs>
        <w:spacing w:line="234" w:lineRule="exact"/>
        <w:rPr>
          <w:rFonts w:ascii="Arial" w:hAnsi="Arial" w:cs="Arial"/>
          <w:b/>
          <w:bCs/>
          <w:sz w:val="24"/>
          <w:szCs w:val="24"/>
        </w:rPr>
      </w:pPr>
      <w:r w:rsidRPr="00765272">
        <w:rPr>
          <w:rFonts w:ascii="Arial" w:hAnsi="Arial" w:cs="Arial"/>
          <w:b/>
          <w:bCs/>
          <w:sz w:val="24"/>
          <w:szCs w:val="24"/>
        </w:rPr>
        <w:t>PLACE</w:t>
      </w:r>
      <w:r w:rsidRPr="00765272">
        <w:rPr>
          <w:rFonts w:ascii="Arial" w:hAnsi="Arial" w:cs="Arial"/>
          <w:b/>
          <w:bCs/>
          <w:spacing w:val="-3"/>
          <w:sz w:val="24"/>
          <w:szCs w:val="24"/>
        </w:rPr>
        <w:t xml:space="preserve"> </w:t>
      </w:r>
      <w:r w:rsidRPr="00765272">
        <w:rPr>
          <w:rFonts w:ascii="Arial" w:hAnsi="Arial" w:cs="Arial"/>
          <w:b/>
          <w:bCs/>
          <w:sz w:val="24"/>
          <w:szCs w:val="24"/>
        </w:rPr>
        <w:t>OF</w:t>
      </w:r>
      <w:r w:rsidRPr="00765272">
        <w:rPr>
          <w:rFonts w:ascii="Arial" w:hAnsi="Arial" w:cs="Arial"/>
          <w:b/>
          <w:bCs/>
          <w:spacing w:val="-3"/>
          <w:sz w:val="24"/>
          <w:szCs w:val="24"/>
        </w:rPr>
        <w:t xml:space="preserve"> </w:t>
      </w:r>
      <w:r w:rsidRPr="00765272">
        <w:rPr>
          <w:rFonts w:ascii="Arial" w:hAnsi="Arial" w:cs="Arial"/>
          <w:b/>
          <w:bCs/>
          <w:sz w:val="24"/>
          <w:szCs w:val="24"/>
        </w:rPr>
        <w:t>MEETING:</w:t>
      </w:r>
      <w:r w:rsidRPr="00765272">
        <w:rPr>
          <w:rFonts w:ascii="Arial" w:hAnsi="Arial" w:cs="Arial"/>
          <w:b/>
          <w:bCs/>
          <w:sz w:val="24"/>
          <w:szCs w:val="24"/>
        </w:rPr>
        <w:tab/>
        <w:t>BAXTER</w:t>
      </w:r>
      <w:r w:rsidRPr="00765272">
        <w:rPr>
          <w:rFonts w:ascii="Arial" w:hAnsi="Arial" w:cs="Arial"/>
          <w:b/>
          <w:bCs/>
          <w:spacing w:val="-2"/>
          <w:sz w:val="24"/>
          <w:szCs w:val="24"/>
        </w:rPr>
        <w:t xml:space="preserve"> </w:t>
      </w:r>
      <w:r w:rsidRPr="00765272">
        <w:rPr>
          <w:rFonts w:ascii="Arial" w:hAnsi="Arial" w:cs="Arial"/>
          <w:b/>
          <w:bCs/>
          <w:sz w:val="24"/>
          <w:szCs w:val="24"/>
        </w:rPr>
        <w:t>CITY</w:t>
      </w:r>
      <w:r w:rsidRPr="00765272">
        <w:rPr>
          <w:rFonts w:ascii="Arial" w:hAnsi="Arial" w:cs="Arial"/>
          <w:b/>
          <w:bCs/>
          <w:spacing w:val="-3"/>
          <w:sz w:val="24"/>
          <w:szCs w:val="24"/>
        </w:rPr>
        <w:t xml:space="preserve"> </w:t>
      </w:r>
      <w:r w:rsidRPr="00765272">
        <w:rPr>
          <w:rFonts w:ascii="Arial" w:hAnsi="Arial" w:cs="Arial"/>
          <w:b/>
          <w:bCs/>
          <w:sz w:val="24"/>
          <w:szCs w:val="24"/>
        </w:rPr>
        <w:t>HALL/COUNCIL</w:t>
      </w:r>
      <w:r w:rsidRPr="00765272">
        <w:rPr>
          <w:rFonts w:ascii="Arial" w:hAnsi="Arial" w:cs="Arial"/>
          <w:b/>
          <w:bCs/>
          <w:spacing w:val="-2"/>
          <w:sz w:val="24"/>
          <w:szCs w:val="24"/>
        </w:rPr>
        <w:t xml:space="preserve"> </w:t>
      </w:r>
      <w:r w:rsidRPr="00765272">
        <w:rPr>
          <w:rFonts w:ascii="Arial" w:hAnsi="Arial" w:cs="Arial"/>
          <w:b/>
          <w:bCs/>
          <w:sz w:val="24"/>
          <w:szCs w:val="24"/>
        </w:rPr>
        <w:t>CHAMBERS</w:t>
      </w:r>
    </w:p>
    <w:p w14:paraId="4B595B19" w14:textId="77777777" w:rsidR="008A5AF1" w:rsidRDefault="008A5AF1" w:rsidP="00F267F1">
      <w:pPr>
        <w:rPr>
          <w:rFonts w:eastAsia="Times New Roman"/>
        </w:rPr>
      </w:pPr>
    </w:p>
    <w:p w14:paraId="6DEDD118" w14:textId="77777777" w:rsidR="008A5AF1" w:rsidRPr="00D27B59" w:rsidRDefault="00F267F1" w:rsidP="00D27B59">
      <w:pPr>
        <w:spacing w:after="0"/>
        <w:rPr>
          <w:rFonts w:eastAsia="Times New Roman"/>
          <w:sz w:val="24"/>
          <w:szCs w:val="24"/>
        </w:rPr>
      </w:pPr>
      <w:r w:rsidRPr="00D27B59">
        <w:rPr>
          <w:rFonts w:eastAsia="Times New Roman"/>
          <w:sz w:val="24"/>
          <w:szCs w:val="24"/>
        </w:rPr>
        <w:t xml:space="preserve">Meeting was called to order at 6:00 pm. </w:t>
      </w:r>
      <w:r w:rsidRPr="00D27B59">
        <w:rPr>
          <w:rFonts w:eastAsia="Times New Roman"/>
          <w:sz w:val="24"/>
          <w:szCs w:val="24"/>
        </w:rPr>
        <w:br/>
      </w:r>
    </w:p>
    <w:p w14:paraId="348371E2" w14:textId="0A798273" w:rsidR="008A5AF1" w:rsidRPr="00D27B59" w:rsidRDefault="00F267F1" w:rsidP="00D27B59">
      <w:pPr>
        <w:spacing w:after="0"/>
        <w:rPr>
          <w:rFonts w:eastAsia="Times New Roman"/>
          <w:sz w:val="24"/>
          <w:szCs w:val="24"/>
        </w:rPr>
      </w:pPr>
      <w:r w:rsidRPr="00D27B59">
        <w:rPr>
          <w:rFonts w:eastAsia="Times New Roman"/>
          <w:sz w:val="24"/>
          <w:szCs w:val="24"/>
        </w:rPr>
        <w:t>Council members present: Smith,</w:t>
      </w:r>
      <w:r w:rsidR="00D27B59">
        <w:rPr>
          <w:rFonts w:eastAsia="Times New Roman"/>
          <w:sz w:val="24"/>
          <w:szCs w:val="24"/>
        </w:rPr>
        <w:t xml:space="preserve"> </w:t>
      </w:r>
      <w:r w:rsidRPr="00D27B59">
        <w:rPr>
          <w:rFonts w:eastAsia="Times New Roman"/>
          <w:sz w:val="24"/>
          <w:szCs w:val="24"/>
        </w:rPr>
        <w:t>Meckley,</w:t>
      </w:r>
      <w:r w:rsidR="00D27B59">
        <w:rPr>
          <w:rFonts w:eastAsia="Times New Roman"/>
          <w:sz w:val="24"/>
          <w:szCs w:val="24"/>
        </w:rPr>
        <w:t xml:space="preserve"> </w:t>
      </w:r>
      <w:r w:rsidRPr="00D27B59">
        <w:rPr>
          <w:rFonts w:eastAsia="Times New Roman"/>
          <w:sz w:val="24"/>
          <w:szCs w:val="24"/>
        </w:rPr>
        <w:t xml:space="preserve">Kinzel. Milligan participated by phone. </w:t>
      </w:r>
      <w:r w:rsidRPr="00D27B59">
        <w:rPr>
          <w:rFonts w:eastAsia="Times New Roman"/>
          <w:sz w:val="24"/>
          <w:szCs w:val="24"/>
        </w:rPr>
        <w:br/>
      </w:r>
    </w:p>
    <w:p w14:paraId="0021F5A6" w14:textId="77777777" w:rsidR="008A5AF1" w:rsidRPr="00D27B59" w:rsidRDefault="00F267F1" w:rsidP="00D27B59">
      <w:pPr>
        <w:spacing w:after="0"/>
        <w:rPr>
          <w:rFonts w:eastAsia="Times New Roman"/>
          <w:sz w:val="24"/>
          <w:szCs w:val="24"/>
        </w:rPr>
      </w:pPr>
      <w:r w:rsidRPr="00D27B59">
        <w:rPr>
          <w:rFonts w:eastAsia="Times New Roman"/>
          <w:sz w:val="24"/>
          <w:szCs w:val="24"/>
        </w:rPr>
        <w:t>Motion to approve the agenda was made by Kinzel-2nd by Meckley</w:t>
      </w:r>
      <w:r w:rsidRPr="00D27B59">
        <w:rPr>
          <w:rFonts w:eastAsia="Times New Roman"/>
          <w:sz w:val="24"/>
          <w:szCs w:val="24"/>
        </w:rPr>
        <w:br/>
      </w:r>
    </w:p>
    <w:p w14:paraId="3C800908" w14:textId="77777777" w:rsidR="008A5AF1" w:rsidRPr="00D27B59" w:rsidRDefault="00F267F1" w:rsidP="00D27B59">
      <w:pPr>
        <w:spacing w:after="0"/>
        <w:rPr>
          <w:rFonts w:eastAsia="Times New Roman"/>
          <w:sz w:val="24"/>
          <w:szCs w:val="24"/>
        </w:rPr>
      </w:pPr>
      <w:r w:rsidRPr="00D27B59">
        <w:rPr>
          <w:rFonts w:eastAsia="Times New Roman"/>
          <w:sz w:val="24"/>
          <w:szCs w:val="24"/>
        </w:rPr>
        <w:t xml:space="preserve">Motion was made Smith to approve the resignation of City Clerk Katie Wilson. 2nd by Meckley. Motion passed all ayes </w:t>
      </w:r>
      <w:r w:rsidRPr="00D27B59">
        <w:rPr>
          <w:rFonts w:eastAsia="Times New Roman"/>
          <w:sz w:val="24"/>
          <w:szCs w:val="24"/>
        </w:rPr>
        <w:br/>
      </w:r>
    </w:p>
    <w:p w14:paraId="431DFF39" w14:textId="77777777" w:rsidR="008A5AF1" w:rsidRPr="00D27B59" w:rsidRDefault="00F267F1" w:rsidP="00D27B59">
      <w:pPr>
        <w:spacing w:after="0"/>
        <w:rPr>
          <w:rFonts w:eastAsia="Times New Roman"/>
          <w:sz w:val="24"/>
          <w:szCs w:val="24"/>
        </w:rPr>
      </w:pPr>
      <w:r w:rsidRPr="00D27B59">
        <w:rPr>
          <w:rFonts w:eastAsia="Times New Roman"/>
          <w:sz w:val="24"/>
          <w:szCs w:val="24"/>
        </w:rPr>
        <w:t>Motion made by Kinzel 2nd by Meckley to approve resignation of Police Chief Bill Daggett- motion passed all ayes</w:t>
      </w:r>
      <w:r w:rsidRPr="00D27B59">
        <w:rPr>
          <w:rFonts w:eastAsia="Times New Roman"/>
          <w:sz w:val="24"/>
          <w:szCs w:val="24"/>
        </w:rPr>
        <w:br/>
      </w:r>
    </w:p>
    <w:p w14:paraId="374D3A82" w14:textId="77777777" w:rsidR="008A5AF1" w:rsidRPr="00D27B59" w:rsidRDefault="00F267F1" w:rsidP="00D27B59">
      <w:pPr>
        <w:spacing w:after="0"/>
        <w:rPr>
          <w:rFonts w:eastAsia="Times New Roman"/>
          <w:sz w:val="24"/>
          <w:szCs w:val="24"/>
        </w:rPr>
      </w:pPr>
      <w:r w:rsidRPr="00D27B59">
        <w:rPr>
          <w:rFonts w:eastAsia="Times New Roman"/>
          <w:sz w:val="24"/>
          <w:szCs w:val="24"/>
        </w:rPr>
        <w:t>Public safety measures- Mayor Bishop updated as to the status of Ambulance service and upcoming inspection</w:t>
      </w:r>
      <w:r w:rsidRPr="00D27B59">
        <w:rPr>
          <w:rFonts w:eastAsia="Times New Roman"/>
          <w:sz w:val="24"/>
          <w:szCs w:val="24"/>
        </w:rPr>
        <w:br/>
      </w:r>
    </w:p>
    <w:p w14:paraId="74C76C8A" w14:textId="20C8A252" w:rsidR="008A5AF1" w:rsidRPr="00D27B59" w:rsidRDefault="00F267F1" w:rsidP="00D27B59">
      <w:pPr>
        <w:spacing w:after="0"/>
        <w:rPr>
          <w:rFonts w:eastAsia="Times New Roman"/>
          <w:sz w:val="24"/>
          <w:szCs w:val="24"/>
        </w:rPr>
      </w:pPr>
      <w:r w:rsidRPr="00D27B59">
        <w:rPr>
          <w:rFonts w:eastAsia="Times New Roman"/>
          <w:sz w:val="24"/>
          <w:szCs w:val="24"/>
        </w:rPr>
        <w:t xml:space="preserve">Discussion of law enforcement coverage by the </w:t>
      </w:r>
      <w:r w:rsidR="00D27B59" w:rsidRPr="00D27B59">
        <w:rPr>
          <w:rFonts w:eastAsia="Times New Roman"/>
          <w:sz w:val="24"/>
          <w:szCs w:val="24"/>
        </w:rPr>
        <w:t>sheriff’s</w:t>
      </w:r>
      <w:r w:rsidRPr="00D27B59">
        <w:rPr>
          <w:rFonts w:eastAsia="Times New Roman"/>
          <w:sz w:val="24"/>
          <w:szCs w:val="24"/>
        </w:rPr>
        <w:t xml:space="preserve"> office. Motion to approve contact presented by Smith 2nd Meckley Motion passed all ayes</w:t>
      </w:r>
      <w:r w:rsidRPr="00D27B59">
        <w:rPr>
          <w:rFonts w:eastAsia="Times New Roman"/>
          <w:sz w:val="24"/>
          <w:szCs w:val="24"/>
        </w:rPr>
        <w:br/>
      </w:r>
    </w:p>
    <w:p w14:paraId="73630F0A" w14:textId="77777777" w:rsidR="008A5AF1" w:rsidRPr="00D27B59" w:rsidRDefault="00F267F1" w:rsidP="00D27B59">
      <w:pPr>
        <w:spacing w:after="0"/>
        <w:rPr>
          <w:rFonts w:eastAsia="Times New Roman"/>
          <w:sz w:val="24"/>
          <w:szCs w:val="24"/>
        </w:rPr>
      </w:pPr>
      <w:r w:rsidRPr="00D27B59">
        <w:rPr>
          <w:rFonts w:eastAsia="Times New Roman"/>
          <w:sz w:val="24"/>
          <w:szCs w:val="24"/>
        </w:rPr>
        <w:t xml:space="preserve">Mayor Bishop discussed the lack of an inventory of items at the police station and the need for the city to be able to track inventory owned by the city at any given time. </w:t>
      </w:r>
      <w:r w:rsidRPr="00D27B59">
        <w:rPr>
          <w:rFonts w:eastAsia="Times New Roman"/>
          <w:sz w:val="24"/>
          <w:szCs w:val="24"/>
        </w:rPr>
        <w:br/>
      </w:r>
    </w:p>
    <w:p w14:paraId="03022376" w14:textId="77777777" w:rsidR="008A5AF1" w:rsidRPr="00D27B59" w:rsidRDefault="00F267F1" w:rsidP="00D27B59">
      <w:pPr>
        <w:spacing w:after="0"/>
        <w:rPr>
          <w:rFonts w:eastAsia="Times New Roman"/>
          <w:sz w:val="24"/>
          <w:szCs w:val="24"/>
        </w:rPr>
      </w:pPr>
      <w:r w:rsidRPr="00D27B59">
        <w:rPr>
          <w:rFonts w:eastAsia="Times New Roman"/>
          <w:sz w:val="24"/>
          <w:szCs w:val="24"/>
        </w:rPr>
        <w:t xml:space="preserve">Contract with interim City Administrator appointment of Cole O’Donnell. Motion by Meckley 2nd by Smith Motion passed all ayes. </w:t>
      </w:r>
      <w:r w:rsidRPr="00D27B59">
        <w:rPr>
          <w:rFonts w:eastAsia="Times New Roman"/>
          <w:sz w:val="24"/>
          <w:szCs w:val="24"/>
        </w:rPr>
        <w:br/>
      </w:r>
    </w:p>
    <w:p w14:paraId="0DC52D06" w14:textId="77777777" w:rsidR="00490FBB" w:rsidRPr="00D27B59" w:rsidRDefault="00F267F1" w:rsidP="00D27B59">
      <w:pPr>
        <w:spacing w:after="0"/>
        <w:rPr>
          <w:rFonts w:eastAsia="Times New Roman"/>
          <w:sz w:val="24"/>
          <w:szCs w:val="24"/>
        </w:rPr>
      </w:pPr>
      <w:r w:rsidRPr="00D27B59">
        <w:rPr>
          <w:rFonts w:eastAsia="Times New Roman"/>
          <w:sz w:val="24"/>
          <w:szCs w:val="24"/>
        </w:rPr>
        <w:t xml:space="preserve">Discussion held on city finances and the need for an audit and the report from the previous year. </w:t>
      </w:r>
      <w:r w:rsidRPr="00D27B59">
        <w:rPr>
          <w:rFonts w:eastAsia="Times New Roman"/>
          <w:sz w:val="24"/>
          <w:szCs w:val="24"/>
        </w:rPr>
        <w:br/>
        <w:t xml:space="preserve">Bishop asked the council if they were aware as to where we are at currently with the budget. Council was not aware. Segregation of duties were discussed at length. </w:t>
      </w:r>
      <w:r w:rsidRPr="00D27B59">
        <w:rPr>
          <w:rFonts w:eastAsia="Times New Roman"/>
          <w:sz w:val="24"/>
          <w:szCs w:val="24"/>
        </w:rPr>
        <w:br/>
        <w:t xml:space="preserve">Bishop expressed grave concerns with the mixing of funds and allotments of funds between West Malaka Benefitted Fire district and the city. Bishop addressed concerns with no invoice or verification of hours for EMS pay and the liabilities of having no documentation therefore he is requesting a forensic audit. </w:t>
      </w:r>
      <w:r w:rsidRPr="00D27B59">
        <w:rPr>
          <w:rFonts w:eastAsia="Times New Roman"/>
          <w:sz w:val="24"/>
          <w:szCs w:val="24"/>
        </w:rPr>
        <w:br/>
        <w:t xml:space="preserve">Motion made by Smith to allow Bishop to contact state of Iowa Auditor to get a quote for a </w:t>
      </w:r>
      <w:r w:rsidRPr="00D27B59">
        <w:rPr>
          <w:rFonts w:eastAsia="Times New Roman"/>
          <w:sz w:val="24"/>
          <w:szCs w:val="24"/>
        </w:rPr>
        <w:lastRenderedPageBreak/>
        <w:t xml:space="preserve">forensic Audit. 2nd by Meckley. Motion passed all ayes. </w:t>
      </w:r>
      <w:r w:rsidRPr="00D27B59">
        <w:rPr>
          <w:rFonts w:eastAsia="Times New Roman"/>
          <w:sz w:val="24"/>
          <w:szCs w:val="24"/>
        </w:rPr>
        <w:br/>
      </w:r>
    </w:p>
    <w:p w14:paraId="694EA345" w14:textId="34CAC7D3" w:rsidR="00490FBB" w:rsidRPr="00D27B59" w:rsidRDefault="00F267F1" w:rsidP="00D27B59">
      <w:pPr>
        <w:spacing w:after="0"/>
        <w:rPr>
          <w:rFonts w:eastAsia="Times New Roman"/>
          <w:sz w:val="24"/>
          <w:szCs w:val="24"/>
        </w:rPr>
      </w:pPr>
      <w:r w:rsidRPr="00D27B59">
        <w:rPr>
          <w:rFonts w:eastAsia="Times New Roman"/>
          <w:sz w:val="24"/>
          <w:szCs w:val="24"/>
        </w:rPr>
        <w:t xml:space="preserve">Kunkel addressed </w:t>
      </w:r>
      <w:r w:rsidR="00D27B59" w:rsidRPr="00D27B59">
        <w:rPr>
          <w:rFonts w:eastAsia="Times New Roman"/>
          <w:sz w:val="24"/>
          <w:szCs w:val="24"/>
        </w:rPr>
        <w:t>the council</w:t>
      </w:r>
      <w:r w:rsidRPr="00D27B59">
        <w:rPr>
          <w:rFonts w:eastAsia="Times New Roman"/>
          <w:sz w:val="24"/>
          <w:szCs w:val="24"/>
        </w:rPr>
        <w:t xml:space="preserve"> about the previous audit and the audit results and concerns with spending money on an audit. </w:t>
      </w:r>
      <w:r w:rsidRPr="00D27B59">
        <w:rPr>
          <w:rFonts w:eastAsia="Times New Roman"/>
          <w:sz w:val="24"/>
          <w:szCs w:val="24"/>
        </w:rPr>
        <w:br/>
      </w:r>
    </w:p>
    <w:p w14:paraId="2C8B719E" w14:textId="77777777" w:rsidR="00D27B59" w:rsidRDefault="00F267F1" w:rsidP="00D27B59">
      <w:pPr>
        <w:spacing w:after="0"/>
        <w:rPr>
          <w:rFonts w:eastAsia="Times New Roman"/>
          <w:sz w:val="24"/>
          <w:szCs w:val="24"/>
        </w:rPr>
      </w:pPr>
      <w:r w:rsidRPr="00D27B59">
        <w:rPr>
          <w:rFonts w:eastAsia="Times New Roman"/>
          <w:sz w:val="24"/>
          <w:szCs w:val="24"/>
        </w:rPr>
        <w:t xml:space="preserve">Milligan spoke by phone about having elected officials sign off on deposits </w:t>
      </w:r>
      <w:proofErr w:type="spellStart"/>
      <w:r w:rsidRPr="00D27B59">
        <w:rPr>
          <w:rFonts w:eastAsia="Times New Roman"/>
          <w:sz w:val="24"/>
          <w:szCs w:val="24"/>
        </w:rPr>
        <w:t>etc</w:t>
      </w:r>
      <w:proofErr w:type="spellEnd"/>
      <w:r w:rsidRPr="00D27B59">
        <w:rPr>
          <w:rFonts w:eastAsia="Times New Roman"/>
          <w:sz w:val="24"/>
          <w:szCs w:val="24"/>
        </w:rPr>
        <w:t xml:space="preserve"> </w:t>
      </w:r>
      <w:r w:rsidRPr="00D27B59">
        <w:rPr>
          <w:rFonts w:eastAsia="Times New Roman"/>
          <w:sz w:val="24"/>
          <w:szCs w:val="24"/>
        </w:rPr>
        <w:br/>
      </w:r>
    </w:p>
    <w:p w14:paraId="0917C14B" w14:textId="63FAEE0E" w:rsidR="00D27B59" w:rsidRPr="00D27B59" w:rsidRDefault="00F267F1" w:rsidP="00D27B59">
      <w:pPr>
        <w:spacing w:after="0"/>
        <w:rPr>
          <w:rFonts w:eastAsia="Times New Roman"/>
          <w:sz w:val="24"/>
          <w:szCs w:val="24"/>
        </w:rPr>
      </w:pPr>
      <w:r w:rsidRPr="00D27B59">
        <w:rPr>
          <w:rFonts w:eastAsia="Times New Roman"/>
          <w:sz w:val="24"/>
          <w:szCs w:val="24"/>
        </w:rPr>
        <w:t>Bishop reported that EMS will be meeting on the following Sunday and an inventory will be conducted as two radios are currently missing.</w:t>
      </w:r>
    </w:p>
    <w:p w14:paraId="3362DDC6" w14:textId="7C224510" w:rsidR="00D27B59" w:rsidRDefault="00F267F1" w:rsidP="00D27B59">
      <w:pPr>
        <w:spacing w:after="0"/>
        <w:rPr>
          <w:rFonts w:eastAsia="Times New Roman"/>
          <w:sz w:val="24"/>
          <w:szCs w:val="24"/>
        </w:rPr>
      </w:pPr>
      <w:r w:rsidRPr="00D27B59">
        <w:rPr>
          <w:rFonts w:eastAsia="Times New Roman"/>
          <w:sz w:val="24"/>
          <w:szCs w:val="24"/>
        </w:rPr>
        <w:t xml:space="preserve">Bishop reminded </w:t>
      </w:r>
      <w:r w:rsidR="00D27B59">
        <w:rPr>
          <w:rFonts w:eastAsia="Times New Roman"/>
          <w:sz w:val="24"/>
          <w:szCs w:val="24"/>
        </w:rPr>
        <w:t xml:space="preserve">the </w:t>
      </w:r>
      <w:r w:rsidRPr="00D27B59">
        <w:rPr>
          <w:rFonts w:eastAsia="Times New Roman"/>
          <w:sz w:val="24"/>
          <w:szCs w:val="24"/>
        </w:rPr>
        <w:t xml:space="preserve">council </w:t>
      </w:r>
      <w:r w:rsidR="00D27B59" w:rsidRPr="00D27B59">
        <w:rPr>
          <w:rFonts w:eastAsia="Times New Roman"/>
          <w:sz w:val="24"/>
          <w:szCs w:val="24"/>
        </w:rPr>
        <w:t>he</w:t>
      </w:r>
      <w:r w:rsidRPr="00D27B59">
        <w:rPr>
          <w:rFonts w:eastAsia="Times New Roman"/>
          <w:sz w:val="24"/>
          <w:szCs w:val="24"/>
        </w:rPr>
        <w:t xml:space="preserve"> and the council have a legal and fiduciary duty to protect the taxpayers. </w:t>
      </w:r>
    </w:p>
    <w:p w14:paraId="3F774EC8" w14:textId="77777777" w:rsidR="00D27B59" w:rsidRPr="00D27B59" w:rsidRDefault="00D27B59" w:rsidP="00D27B59">
      <w:pPr>
        <w:spacing w:after="0"/>
        <w:rPr>
          <w:rFonts w:eastAsia="Times New Roman"/>
          <w:sz w:val="24"/>
          <w:szCs w:val="24"/>
        </w:rPr>
      </w:pPr>
    </w:p>
    <w:p w14:paraId="02E3C494" w14:textId="77777777" w:rsidR="00D27B59" w:rsidRDefault="00F267F1" w:rsidP="00D27B59">
      <w:pPr>
        <w:spacing w:after="0"/>
        <w:rPr>
          <w:rFonts w:eastAsia="Times New Roman"/>
          <w:sz w:val="24"/>
          <w:szCs w:val="24"/>
        </w:rPr>
      </w:pPr>
      <w:r w:rsidRPr="00D27B59">
        <w:rPr>
          <w:rFonts w:eastAsia="Times New Roman"/>
          <w:sz w:val="24"/>
          <w:szCs w:val="24"/>
        </w:rPr>
        <w:t xml:space="preserve">Bishop stated that Bryce Halter had passed his first test and saved the citizens six thousand dollars for an affidavit operator. </w:t>
      </w:r>
    </w:p>
    <w:p w14:paraId="74EAD77D" w14:textId="77777777" w:rsidR="00D27B59" w:rsidRPr="00D27B59" w:rsidRDefault="00D27B59" w:rsidP="00D27B59">
      <w:pPr>
        <w:spacing w:after="0"/>
        <w:rPr>
          <w:rFonts w:eastAsia="Times New Roman"/>
          <w:sz w:val="24"/>
          <w:szCs w:val="24"/>
        </w:rPr>
      </w:pPr>
    </w:p>
    <w:p w14:paraId="4B800AE8" w14:textId="77777777" w:rsidR="00D27B59" w:rsidRPr="00D27B59" w:rsidRDefault="00F267F1" w:rsidP="00D27B59">
      <w:pPr>
        <w:spacing w:after="0"/>
        <w:rPr>
          <w:rFonts w:eastAsia="Times New Roman"/>
          <w:sz w:val="24"/>
          <w:szCs w:val="24"/>
        </w:rPr>
      </w:pPr>
      <w:r w:rsidRPr="00D27B59">
        <w:rPr>
          <w:rFonts w:eastAsia="Times New Roman"/>
          <w:sz w:val="24"/>
          <w:szCs w:val="24"/>
        </w:rPr>
        <w:t xml:space="preserve">Water committee and Halter identified leaks that have saved $55,000 of water expense. </w:t>
      </w:r>
      <w:r w:rsidRPr="00D27B59">
        <w:rPr>
          <w:rFonts w:eastAsia="Times New Roman"/>
          <w:sz w:val="24"/>
          <w:szCs w:val="24"/>
        </w:rPr>
        <w:br/>
      </w:r>
    </w:p>
    <w:p w14:paraId="3CDC9891" w14:textId="76F90D4C" w:rsidR="00F267F1" w:rsidRPr="00D27B59" w:rsidRDefault="00F267F1" w:rsidP="00D27B59">
      <w:pPr>
        <w:spacing w:after="0"/>
        <w:rPr>
          <w:rFonts w:eastAsia="Times New Roman"/>
          <w:sz w:val="24"/>
          <w:szCs w:val="24"/>
        </w:rPr>
      </w:pPr>
      <w:r w:rsidRPr="00D27B59">
        <w:rPr>
          <w:rFonts w:eastAsia="Times New Roman"/>
          <w:sz w:val="24"/>
          <w:szCs w:val="24"/>
        </w:rPr>
        <w:t xml:space="preserve">Motion by Meckley 2nd by Smith to adjourn. Motion passed all ayes. </w:t>
      </w:r>
      <w:r w:rsidRPr="00D27B59">
        <w:rPr>
          <w:rFonts w:eastAsia="Times New Roman"/>
          <w:sz w:val="24"/>
          <w:szCs w:val="24"/>
        </w:rPr>
        <w:br/>
        <w:t xml:space="preserve">Meeting adjourned at 6:34 pm </w:t>
      </w:r>
    </w:p>
    <w:p w14:paraId="75D5DA60" w14:textId="77777777" w:rsidR="00F267F1" w:rsidRPr="00D27B59" w:rsidRDefault="00F267F1" w:rsidP="00D27B59">
      <w:pPr>
        <w:spacing w:after="0"/>
        <w:rPr>
          <w:rFonts w:eastAsia="Times New Roman"/>
          <w:sz w:val="24"/>
          <w:szCs w:val="24"/>
        </w:rPr>
      </w:pPr>
    </w:p>
    <w:p w14:paraId="28277DB4" w14:textId="77777777" w:rsidR="00F267F1" w:rsidRDefault="00F267F1" w:rsidP="00F267F1">
      <w:r>
        <w:rPr>
          <w:rFonts w:eastAsia="Times New Roman"/>
        </w:rPr>
        <w:br/>
      </w:r>
      <w:r>
        <w:rPr>
          <w:rFonts w:eastAsia="Times New Roman"/>
        </w:rPr>
        <w:br/>
      </w:r>
    </w:p>
    <w:p w14:paraId="570DDC3D" w14:textId="051CCC77" w:rsidR="00DC51CB" w:rsidRPr="00A50C24" w:rsidRDefault="00DC51CB" w:rsidP="00F267F1">
      <w:pPr>
        <w:rPr>
          <w:rFonts w:ascii="Arial" w:hAnsi="Arial" w:cs="Arial"/>
        </w:rPr>
      </w:pPr>
    </w:p>
    <w:sectPr w:rsidR="00DC51CB" w:rsidRPr="00A50C24" w:rsidSect="0023671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004AA"/>
    <w:multiLevelType w:val="hybridMultilevel"/>
    <w:tmpl w:val="D35E7D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5F39B1"/>
    <w:multiLevelType w:val="hybridMultilevel"/>
    <w:tmpl w:val="398877EE"/>
    <w:lvl w:ilvl="0" w:tplc="4BFA42B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C291E"/>
    <w:multiLevelType w:val="hybridMultilevel"/>
    <w:tmpl w:val="738A1A1C"/>
    <w:lvl w:ilvl="0" w:tplc="888CC3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31600503">
    <w:abstractNumId w:val="1"/>
  </w:num>
  <w:num w:numId="2" w16cid:durableId="251937754">
    <w:abstractNumId w:val="2"/>
  </w:num>
  <w:num w:numId="3" w16cid:durableId="68610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F0"/>
    <w:rsid w:val="0001334E"/>
    <w:rsid w:val="00013A4C"/>
    <w:rsid w:val="00017822"/>
    <w:rsid w:val="0002222C"/>
    <w:rsid w:val="00024EAA"/>
    <w:rsid w:val="00044545"/>
    <w:rsid w:val="000563DD"/>
    <w:rsid w:val="000753B1"/>
    <w:rsid w:val="000C0D38"/>
    <w:rsid w:val="000C4C9E"/>
    <w:rsid w:val="000C64C3"/>
    <w:rsid w:val="000E02DE"/>
    <w:rsid w:val="000E3814"/>
    <w:rsid w:val="000F40A8"/>
    <w:rsid w:val="001014EE"/>
    <w:rsid w:val="0013707C"/>
    <w:rsid w:val="001411EC"/>
    <w:rsid w:val="001467B0"/>
    <w:rsid w:val="0016264E"/>
    <w:rsid w:val="001719E2"/>
    <w:rsid w:val="00173A22"/>
    <w:rsid w:val="00174F2A"/>
    <w:rsid w:val="001930EB"/>
    <w:rsid w:val="001A120A"/>
    <w:rsid w:val="001A63EA"/>
    <w:rsid w:val="001A6D36"/>
    <w:rsid w:val="001E62C4"/>
    <w:rsid w:val="001F31FB"/>
    <w:rsid w:val="00235C40"/>
    <w:rsid w:val="00236715"/>
    <w:rsid w:val="00265017"/>
    <w:rsid w:val="0026713C"/>
    <w:rsid w:val="0027512D"/>
    <w:rsid w:val="002A2ACA"/>
    <w:rsid w:val="002A6687"/>
    <w:rsid w:val="002D24ED"/>
    <w:rsid w:val="002E69B6"/>
    <w:rsid w:val="002F0E2E"/>
    <w:rsid w:val="003062B6"/>
    <w:rsid w:val="003379D2"/>
    <w:rsid w:val="00345441"/>
    <w:rsid w:val="00366821"/>
    <w:rsid w:val="00392370"/>
    <w:rsid w:val="00392D3B"/>
    <w:rsid w:val="003A21E6"/>
    <w:rsid w:val="003B39B7"/>
    <w:rsid w:val="003E4BDB"/>
    <w:rsid w:val="00410013"/>
    <w:rsid w:val="00422B5E"/>
    <w:rsid w:val="004336D0"/>
    <w:rsid w:val="00434AED"/>
    <w:rsid w:val="00444692"/>
    <w:rsid w:val="0044718D"/>
    <w:rsid w:val="00452C21"/>
    <w:rsid w:val="00457E79"/>
    <w:rsid w:val="00481D47"/>
    <w:rsid w:val="00486561"/>
    <w:rsid w:val="00490FBB"/>
    <w:rsid w:val="004A16AD"/>
    <w:rsid w:val="004C247E"/>
    <w:rsid w:val="004E3E21"/>
    <w:rsid w:val="004E74F9"/>
    <w:rsid w:val="004F0368"/>
    <w:rsid w:val="004F3BCC"/>
    <w:rsid w:val="00502E6F"/>
    <w:rsid w:val="00512264"/>
    <w:rsid w:val="005477A0"/>
    <w:rsid w:val="00550B95"/>
    <w:rsid w:val="00566DD2"/>
    <w:rsid w:val="00571888"/>
    <w:rsid w:val="0058291B"/>
    <w:rsid w:val="00590C8F"/>
    <w:rsid w:val="00596DB2"/>
    <w:rsid w:val="005A4EB6"/>
    <w:rsid w:val="005A55DA"/>
    <w:rsid w:val="005C6C7B"/>
    <w:rsid w:val="005D607F"/>
    <w:rsid w:val="005F32D4"/>
    <w:rsid w:val="005F7395"/>
    <w:rsid w:val="006245BC"/>
    <w:rsid w:val="006450AD"/>
    <w:rsid w:val="00647B08"/>
    <w:rsid w:val="006512A4"/>
    <w:rsid w:val="00657773"/>
    <w:rsid w:val="006626A8"/>
    <w:rsid w:val="0066463D"/>
    <w:rsid w:val="006B4AFF"/>
    <w:rsid w:val="006C138C"/>
    <w:rsid w:val="006F18EC"/>
    <w:rsid w:val="006F3F96"/>
    <w:rsid w:val="006F68F0"/>
    <w:rsid w:val="00700605"/>
    <w:rsid w:val="007066BF"/>
    <w:rsid w:val="00713665"/>
    <w:rsid w:val="00730919"/>
    <w:rsid w:val="00753137"/>
    <w:rsid w:val="00755219"/>
    <w:rsid w:val="00765272"/>
    <w:rsid w:val="00770DE2"/>
    <w:rsid w:val="00791CEA"/>
    <w:rsid w:val="007D49D0"/>
    <w:rsid w:val="007E10C6"/>
    <w:rsid w:val="007F5DDE"/>
    <w:rsid w:val="007F637A"/>
    <w:rsid w:val="007F6ED3"/>
    <w:rsid w:val="007F6EFA"/>
    <w:rsid w:val="008346EC"/>
    <w:rsid w:val="008902C1"/>
    <w:rsid w:val="008A5AF1"/>
    <w:rsid w:val="008C209E"/>
    <w:rsid w:val="008E362D"/>
    <w:rsid w:val="008E527B"/>
    <w:rsid w:val="00903EBA"/>
    <w:rsid w:val="00915110"/>
    <w:rsid w:val="0091680D"/>
    <w:rsid w:val="009176AF"/>
    <w:rsid w:val="00924B01"/>
    <w:rsid w:val="00925950"/>
    <w:rsid w:val="00925EC5"/>
    <w:rsid w:val="00942FBD"/>
    <w:rsid w:val="00961B5E"/>
    <w:rsid w:val="00964717"/>
    <w:rsid w:val="00964BBC"/>
    <w:rsid w:val="009714C3"/>
    <w:rsid w:val="00975524"/>
    <w:rsid w:val="00980A1A"/>
    <w:rsid w:val="00993B47"/>
    <w:rsid w:val="009B410B"/>
    <w:rsid w:val="009B6419"/>
    <w:rsid w:val="009C3257"/>
    <w:rsid w:val="009D60D0"/>
    <w:rsid w:val="009D6230"/>
    <w:rsid w:val="00A0596F"/>
    <w:rsid w:val="00A15383"/>
    <w:rsid w:val="00A2085B"/>
    <w:rsid w:val="00A41F06"/>
    <w:rsid w:val="00A44223"/>
    <w:rsid w:val="00A46D33"/>
    <w:rsid w:val="00A50C24"/>
    <w:rsid w:val="00A51C7F"/>
    <w:rsid w:val="00A5649A"/>
    <w:rsid w:val="00A719ED"/>
    <w:rsid w:val="00A72852"/>
    <w:rsid w:val="00A75B4E"/>
    <w:rsid w:val="00A82A51"/>
    <w:rsid w:val="00AA72C6"/>
    <w:rsid w:val="00AC2240"/>
    <w:rsid w:val="00AD59BF"/>
    <w:rsid w:val="00AE1489"/>
    <w:rsid w:val="00AF4206"/>
    <w:rsid w:val="00B410E4"/>
    <w:rsid w:val="00B50405"/>
    <w:rsid w:val="00B52EE8"/>
    <w:rsid w:val="00B65547"/>
    <w:rsid w:val="00B77464"/>
    <w:rsid w:val="00B940C7"/>
    <w:rsid w:val="00BF30E1"/>
    <w:rsid w:val="00C045EA"/>
    <w:rsid w:val="00C05F41"/>
    <w:rsid w:val="00C64D31"/>
    <w:rsid w:val="00C95A32"/>
    <w:rsid w:val="00CA51AC"/>
    <w:rsid w:val="00CA5CD6"/>
    <w:rsid w:val="00CA66FE"/>
    <w:rsid w:val="00CD67D4"/>
    <w:rsid w:val="00CE43C4"/>
    <w:rsid w:val="00D24660"/>
    <w:rsid w:val="00D27B59"/>
    <w:rsid w:val="00D34FE2"/>
    <w:rsid w:val="00D403DF"/>
    <w:rsid w:val="00D4617A"/>
    <w:rsid w:val="00D5372F"/>
    <w:rsid w:val="00D654D7"/>
    <w:rsid w:val="00D756B0"/>
    <w:rsid w:val="00D903E4"/>
    <w:rsid w:val="00DC0B62"/>
    <w:rsid w:val="00DC51CB"/>
    <w:rsid w:val="00DE4CA5"/>
    <w:rsid w:val="00DF72DC"/>
    <w:rsid w:val="00E22253"/>
    <w:rsid w:val="00E2702E"/>
    <w:rsid w:val="00E34F84"/>
    <w:rsid w:val="00E46980"/>
    <w:rsid w:val="00E56A66"/>
    <w:rsid w:val="00E74832"/>
    <w:rsid w:val="00E74CCD"/>
    <w:rsid w:val="00E75800"/>
    <w:rsid w:val="00E94513"/>
    <w:rsid w:val="00E947E0"/>
    <w:rsid w:val="00E95094"/>
    <w:rsid w:val="00EA3A6D"/>
    <w:rsid w:val="00EA7A78"/>
    <w:rsid w:val="00ED0A24"/>
    <w:rsid w:val="00ED44C0"/>
    <w:rsid w:val="00EF1D41"/>
    <w:rsid w:val="00EF5297"/>
    <w:rsid w:val="00F03904"/>
    <w:rsid w:val="00F1496A"/>
    <w:rsid w:val="00F26774"/>
    <w:rsid w:val="00F267F1"/>
    <w:rsid w:val="00F40805"/>
    <w:rsid w:val="00FA4C82"/>
    <w:rsid w:val="00FC4116"/>
    <w:rsid w:val="00FD2510"/>
    <w:rsid w:val="00FE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BD75"/>
  <w15:chartTrackingRefBased/>
  <w15:docId w15:val="{CBA91BC6-694C-4716-AD55-D3F3D991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EC"/>
  </w:style>
  <w:style w:type="paragraph" w:styleId="Heading1">
    <w:name w:val="heading 1"/>
    <w:basedOn w:val="Normal"/>
    <w:next w:val="Normal"/>
    <w:link w:val="Heading1Char"/>
    <w:uiPriority w:val="9"/>
    <w:qFormat/>
    <w:rsid w:val="006F68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68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68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68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68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68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68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68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68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8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68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68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68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68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68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68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68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68F0"/>
    <w:rPr>
      <w:rFonts w:eastAsiaTheme="majorEastAsia" w:cstheme="majorBidi"/>
      <w:color w:val="272727" w:themeColor="text1" w:themeTint="D8"/>
    </w:rPr>
  </w:style>
  <w:style w:type="paragraph" w:styleId="Title">
    <w:name w:val="Title"/>
    <w:basedOn w:val="Normal"/>
    <w:next w:val="Normal"/>
    <w:link w:val="TitleChar"/>
    <w:uiPriority w:val="10"/>
    <w:qFormat/>
    <w:rsid w:val="006F68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8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68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68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68F0"/>
    <w:pPr>
      <w:spacing w:before="160"/>
      <w:jc w:val="center"/>
    </w:pPr>
    <w:rPr>
      <w:i/>
      <w:iCs/>
      <w:color w:val="404040" w:themeColor="text1" w:themeTint="BF"/>
    </w:rPr>
  </w:style>
  <w:style w:type="character" w:customStyle="1" w:styleId="QuoteChar">
    <w:name w:val="Quote Char"/>
    <w:basedOn w:val="DefaultParagraphFont"/>
    <w:link w:val="Quote"/>
    <w:uiPriority w:val="29"/>
    <w:rsid w:val="006F68F0"/>
    <w:rPr>
      <w:i/>
      <w:iCs/>
      <w:color w:val="404040" w:themeColor="text1" w:themeTint="BF"/>
    </w:rPr>
  </w:style>
  <w:style w:type="paragraph" w:styleId="ListParagraph">
    <w:name w:val="List Paragraph"/>
    <w:basedOn w:val="Normal"/>
    <w:uiPriority w:val="34"/>
    <w:qFormat/>
    <w:rsid w:val="006F68F0"/>
    <w:pPr>
      <w:ind w:left="720"/>
      <w:contextualSpacing/>
    </w:pPr>
  </w:style>
  <w:style w:type="character" w:styleId="IntenseEmphasis">
    <w:name w:val="Intense Emphasis"/>
    <w:basedOn w:val="DefaultParagraphFont"/>
    <w:uiPriority w:val="21"/>
    <w:qFormat/>
    <w:rsid w:val="006F68F0"/>
    <w:rPr>
      <w:i/>
      <w:iCs/>
      <w:color w:val="0F4761" w:themeColor="accent1" w:themeShade="BF"/>
    </w:rPr>
  </w:style>
  <w:style w:type="paragraph" w:styleId="IntenseQuote">
    <w:name w:val="Intense Quote"/>
    <w:basedOn w:val="Normal"/>
    <w:next w:val="Normal"/>
    <w:link w:val="IntenseQuoteChar"/>
    <w:uiPriority w:val="30"/>
    <w:qFormat/>
    <w:rsid w:val="006F68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68F0"/>
    <w:rPr>
      <w:i/>
      <w:iCs/>
      <w:color w:val="0F4761" w:themeColor="accent1" w:themeShade="BF"/>
    </w:rPr>
  </w:style>
  <w:style w:type="character" w:styleId="IntenseReference">
    <w:name w:val="Intense Reference"/>
    <w:basedOn w:val="DefaultParagraphFont"/>
    <w:uiPriority w:val="32"/>
    <w:qFormat/>
    <w:rsid w:val="006F68F0"/>
    <w:rPr>
      <w:b/>
      <w:bCs/>
      <w:smallCaps/>
      <w:color w:val="0F4761" w:themeColor="accent1" w:themeShade="BF"/>
      <w:spacing w:val="5"/>
    </w:rPr>
  </w:style>
  <w:style w:type="paragraph" w:styleId="BodyText">
    <w:name w:val="Body Text"/>
    <w:basedOn w:val="Normal"/>
    <w:link w:val="BodyTextChar"/>
    <w:uiPriority w:val="1"/>
    <w:qFormat/>
    <w:rsid w:val="006F68F0"/>
    <w:pPr>
      <w:widowControl w:val="0"/>
      <w:autoSpaceDE w:val="0"/>
      <w:autoSpaceDN w:val="0"/>
      <w:spacing w:after="0" w:line="240" w:lineRule="auto"/>
      <w:ind w:left="100"/>
    </w:pPr>
    <w:rPr>
      <w:rFonts w:ascii="Cambria" w:eastAsia="Cambria" w:hAnsi="Cambria" w:cs="Cambria"/>
      <w:kern w:val="0"/>
      <w:sz w:val="20"/>
      <w:szCs w:val="20"/>
      <w14:ligatures w14:val="none"/>
    </w:rPr>
  </w:style>
  <w:style w:type="character" w:customStyle="1" w:styleId="BodyTextChar">
    <w:name w:val="Body Text Char"/>
    <w:basedOn w:val="DefaultParagraphFont"/>
    <w:link w:val="BodyText"/>
    <w:uiPriority w:val="1"/>
    <w:rsid w:val="006F68F0"/>
    <w:rPr>
      <w:rFonts w:ascii="Cambria" w:eastAsia="Cambria" w:hAnsi="Cambria" w:cs="Cambria"/>
      <w:kern w:val="0"/>
      <w:sz w:val="20"/>
      <w:szCs w:val="20"/>
      <w14:ligatures w14:val="none"/>
    </w:rPr>
  </w:style>
  <w:style w:type="paragraph" w:customStyle="1" w:styleId="xmsonormal">
    <w:name w:val="x_msonormal"/>
    <w:basedOn w:val="Normal"/>
    <w:rsid w:val="00EF52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F5297"/>
    <w:rPr>
      <w:color w:val="0000FF"/>
      <w:u w:val="single"/>
    </w:rPr>
  </w:style>
  <w:style w:type="paragraph" w:customStyle="1" w:styleId="paragraph">
    <w:name w:val="paragraph"/>
    <w:basedOn w:val="Normal"/>
    <w:rsid w:val="00647B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4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933709">
      <w:bodyDiv w:val="1"/>
      <w:marLeft w:val="0"/>
      <w:marRight w:val="0"/>
      <w:marTop w:val="0"/>
      <w:marBottom w:val="0"/>
      <w:divBdr>
        <w:top w:val="none" w:sz="0" w:space="0" w:color="auto"/>
        <w:left w:val="none" w:sz="0" w:space="0" w:color="auto"/>
        <w:bottom w:val="none" w:sz="0" w:space="0" w:color="auto"/>
        <w:right w:val="none" w:sz="0" w:space="0" w:color="auto"/>
      </w:divBdr>
    </w:div>
    <w:div w:id="20366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0884235-8c17-42b2-b416-ea411c7c490c">FKRUWH7JFC2U-15595804-2190</_dlc_DocId>
    <_dlc_DocIdUrl xmlns="20884235-8c17-42b2-b416-ea411c7c490c">
      <Url>https://baxteria.sharepoint.com/sites/CityofBaxter/_layouts/15/DocIdRedir.aspx?ID=FKRUWH7JFC2U-15595804-2190</Url>
      <Description>FKRUWH7JFC2U-15595804-2190</Description>
    </_dlc_DocIdUrl>
    <lcf76f155ced4ddcb4097134ff3c332f xmlns="7bd21283-c277-42a3-b91a-0806257fccd2">
      <Terms xmlns="http://schemas.microsoft.com/office/infopath/2007/PartnerControls"/>
    </lcf76f155ced4ddcb4097134ff3c332f>
    <TaxCatchAll xmlns="20884235-8c17-42b2-b416-ea411c7c49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4" ma:contentTypeDescription="Create a new document." ma:contentTypeScope="" ma:versionID="569eca09586923e9db7bb2712c775afe">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441f56eceb6308fcfb1f639229fd1df3"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C5CCF-EF7E-4886-9886-64B590D6FCD9}">
  <ds:schemaRefs>
    <ds:schemaRef ds:uri="http://schemas.microsoft.com/sharepoint/events"/>
  </ds:schemaRefs>
</ds:datastoreItem>
</file>

<file path=customXml/itemProps2.xml><?xml version="1.0" encoding="utf-8"?>
<ds:datastoreItem xmlns:ds="http://schemas.openxmlformats.org/officeDocument/2006/customXml" ds:itemID="{E3323505-396E-4B5C-B08A-58D2F6610CEE}">
  <ds:schemaRefs>
    <ds:schemaRef ds:uri="http://schemas.microsoft.com/office/2006/metadata/properties"/>
    <ds:schemaRef ds:uri="http://schemas.microsoft.com/office/infopath/2007/PartnerControls"/>
    <ds:schemaRef ds:uri="20884235-8c17-42b2-b416-ea411c7c490c"/>
    <ds:schemaRef ds:uri="7bd21283-c277-42a3-b91a-0806257fccd2"/>
  </ds:schemaRefs>
</ds:datastoreItem>
</file>

<file path=customXml/itemProps3.xml><?xml version="1.0" encoding="utf-8"?>
<ds:datastoreItem xmlns:ds="http://schemas.openxmlformats.org/officeDocument/2006/customXml" ds:itemID="{9FD85DA9-040F-4612-8617-E86E52BC19EC}">
  <ds:schemaRefs>
    <ds:schemaRef ds:uri="http://schemas.microsoft.com/sharepoint/v3/contenttype/forms"/>
  </ds:schemaRefs>
</ds:datastoreItem>
</file>

<file path=customXml/itemProps4.xml><?xml version="1.0" encoding="utf-8"?>
<ds:datastoreItem xmlns:ds="http://schemas.openxmlformats.org/officeDocument/2006/customXml" ds:itemID="{1B28435F-A0CE-4454-AB9C-29BB4D5A14AE}">
  <ds:schemaRefs>
    <ds:schemaRef ds:uri="http://schemas.openxmlformats.org/officeDocument/2006/bibliography"/>
  </ds:schemaRefs>
</ds:datastoreItem>
</file>

<file path=customXml/itemProps5.xml><?xml version="1.0" encoding="utf-8"?>
<ds:datastoreItem xmlns:ds="http://schemas.openxmlformats.org/officeDocument/2006/customXml" ds:itemID="{D8DB8CB6-D1FA-43D2-81F7-4B9426DF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of Baxter</cp:lastModifiedBy>
  <cp:revision>6</cp:revision>
  <cp:lastPrinted>2024-03-09T20:39:00Z</cp:lastPrinted>
  <dcterms:created xsi:type="dcterms:W3CDTF">2024-05-03T17:26:00Z</dcterms:created>
  <dcterms:modified xsi:type="dcterms:W3CDTF">2024-05-03T17:29:00Z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ef8ab0aa-2407-4333-9fb6-b2accbb6ca6d</vt:lpwstr>
  </property>
  <property fmtid="{D5CDD505-2E9C-101B-9397-08002B2CF9AE}" pid="4" name="MediaServiceImageTags">
    <vt:lpwstr/>
  </property>
</Properties>
</file>